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43" w:type="dxa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14:paraId="2864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73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供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应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商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登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记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注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册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14:paraId="09ED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454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2063F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14:paraId="4C30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E2069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供应商填写</w:t>
            </w:r>
          </w:p>
        </w:tc>
      </w:tr>
      <w:tr w14:paraId="16A5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2F7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CB4A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714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8EDD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579F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4D2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45D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E1A59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9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597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C91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772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法人代表/经营者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1E6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D4E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F61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FE3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F5151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50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59B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B8C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78E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2DB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D1D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829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445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8D10EA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23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9A468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14:paraId="4904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FB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4E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FE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A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24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1A5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25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C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87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60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5AD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BF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2724F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经营范围及种类：</w:t>
            </w:r>
          </w:p>
        </w:tc>
      </w:tr>
      <w:tr w14:paraId="4B0F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8D371C5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3C2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6B63E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14:paraId="536E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79E3F9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D1C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830DB1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14:paraId="4BD2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E7EC1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B32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6CF8FD1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供应商需提交的资料</w:t>
            </w:r>
          </w:p>
        </w:tc>
      </w:tr>
      <w:tr w14:paraId="7DB9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349F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14:paraId="1936AC2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营业执照或其他组织的经营资质证明（加盖公章）；</w:t>
            </w:r>
          </w:p>
          <w:p w14:paraId="3467AF8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.《供应商不良行为管理》（加盖公章）。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14:paraId="361E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0CECE" w:themeFill="background2" w:themeFillShade="E6"/>
            <w:vAlign w:val="center"/>
          </w:tcPr>
          <w:p w14:paraId="53E3F2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供应商须知</w:t>
            </w:r>
          </w:p>
        </w:tc>
      </w:tr>
      <w:tr w14:paraId="429D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5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49793">
            <w:pPr>
              <w:spacing w:line="360" w:lineRule="auto"/>
              <w:ind w:firstLine="40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供应商须未被“信用中国”网站（https://www.creditchina.gov.cn/）列入失信被执行人、经营异常名录、重大税收违法失信主体。个体工商户等无法在“信用中国”网站查询到相关信息的，须在其他官方网站查询是否有相关不良记录。</w:t>
            </w:r>
          </w:p>
        </w:tc>
      </w:tr>
      <w:tr w14:paraId="4161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54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0484112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珠港机场采购填写</w:t>
            </w:r>
          </w:p>
        </w:tc>
      </w:tr>
      <w:tr w14:paraId="2056D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1525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供应商编号</w:t>
            </w:r>
          </w:p>
        </w:tc>
        <w:tc>
          <w:tcPr>
            <w:tcW w:w="13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A6BA8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4EA4661"/>
    <w:sectPr>
      <w:headerReference r:id="rId3" w:type="default"/>
      <w:footerReference r:id="rId4" w:type="default"/>
      <w:pgSz w:w="16838" w:h="11906" w:orient="landscape"/>
      <w:pgMar w:top="1797" w:right="1191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6F8A9">
    <w:pPr>
      <w:pStyle w:val="4"/>
    </w:pPr>
  </w:p>
  <w:p w14:paraId="7BC4913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7396">
    <w:pPr>
      <w:pStyle w:val="5"/>
      <w:jc w:val="right"/>
    </w:pPr>
    <w:r>
      <w:rPr>
        <w:rFonts w:hint="eastAsia"/>
      </w:rPr>
      <w:t>202</w:t>
    </w:r>
    <w:r>
      <w:t>30808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C6D86"/>
    <w:multiLevelType w:val="multilevel"/>
    <w:tmpl w:val="019C6D86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E5450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E1916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  <w:rsid w:val="348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ind w:left="630" w:leftChars="100" w:right="100" w:rightChars="100"/>
      <w:outlineLvl w:val="0"/>
    </w:pPr>
    <w:rPr>
      <w:rFonts w:eastAsia="仿宋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8"/>
    <w:link w:val="2"/>
    <w:uiPriority w:val="9"/>
    <w:rPr>
      <w:rFonts w:eastAsia="仿宋"/>
      <w:b/>
      <w:bCs/>
      <w:kern w:val="44"/>
      <w:sz w:val="32"/>
      <w:szCs w:val="44"/>
    </w:rPr>
  </w:style>
  <w:style w:type="paragraph" w:customStyle="1" w:styleId="10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HTML 预设格式 字符"/>
    <w:basedOn w:val="8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mportan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BBAE-D86D-48D3-9E4C-0BC7618F4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370</Characters>
  <Lines>3</Lines>
  <Paragraphs>1</Paragraphs>
  <TotalTime>118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2022-03-09T01:44:00Z</dcterms:created>
  <dc:creator>丁笑蓉</dc:creator>
  <cp:lastModifiedBy>浮云</cp:lastModifiedBy>
  <cp:lastPrinted>2022-07-07T02:16:00Z</cp:lastPrinted>
  <dcterms:modified xsi:type="dcterms:W3CDTF">2025-10-13T03:08:18Z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eyJoZGlkIjoiYWZlNmIxODRiOThlZjA4ZGE1NDUxZjc5N2RjNWI1N2IiLCJ1c2VySWQiOiI3ODgzODIxOTMifQ==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3E2C0CA3A53043B79D8D0DAA9387DDC3_13</vt:lpwstr>
  </property>
</Properties>
</file>