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ADC" w:rsidRDefault="00625ADC" w:rsidP="002E6EE9">
      <w:pPr>
        <w:snapToGrid w:val="0"/>
        <w:spacing w:line="400" w:lineRule="exact"/>
        <w:ind w:firstLine="640"/>
        <w:jc w:val="center"/>
        <w:rPr>
          <w:rFonts w:ascii="仿宋" w:eastAsia="仿宋" w:hAnsi="仿宋"/>
          <w:sz w:val="32"/>
          <w:szCs w:val="32"/>
        </w:rPr>
      </w:pPr>
      <w:r w:rsidRPr="00BA458A">
        <w:rPr>
          <w:rFonts w:ascii="仿宋" w:eastAsia="仿宋" w:hAnsi="仿宋" w:hint="eastAsia"/>
          <w:sz w:val="32"/>
          <w:szCs w:val="32"/>
        </w:rPr>
        <w:t>报  名  回  执</w:t>
      </w:r>
    </w:p>
    <w:p w:rsidR="007A2D3F" w:rsidRPr="002E6EE9" w:rsidRDefault="007A2D3F" w:rsidP="002E6EE9">
      <w:pPr>
        <w:snapToGrid w:val="0"/>
        <w:spacing w:line="400" w:lineRule="exact"/>
        <w:ind w:firstLine="640"/>
        <w:jc w:val="center"/>
        <w:rPr>
          <w:rFonts w:ascii="仿宋" w:eastAsia="仿宋" w:hAnsi="仿宋"/>
          <w:sz w:val="32"/>
          <w:szCs w:val="32"/>
        </w:rPr>
      </w:pPr>
    </w:p>
    <w:p w:rsidR="00625ADC" w:rsidRPr="007F3019" w:rsidRDefault="00625ADC" w:rsidP="00625ADC">
      <w:pPr>
        <w:snapToGrid w:val="0"/>
        <w:spacing w:line="400" w:lineRule="exact"/>
        <w:ind w:firstLine="48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>珠海市珠港机场管理有限公司：</w:t>
      </w:r>
    </w:p>
    <w:p w:rsidR="00625ADC" w:rsidRPr="007F3019" w:rsidRDefault="00625ADC" w:rsidP="00625ADC">
      <w:pPr>
        <w:snapToGrid w:val="0"/>
        <w:spacing w:line="400" w:lineRule="exact"/>
        <w:ind w:firstLine="48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 xml:space="preserve">    </w:t>
      </w:r>
    </w:p>
    <w:p w:rsidR="00625ADC" w:rsidRPr="007F3019" w:rsidRDefault="00625ADC" w:rsidP="00325517">
      <w:pPr>
        <w:snapToGrid w:val="0"/>
        <w:spacing w:line="400" w:lineRule="exact"/>
        <w:ind w:leftChars="250" w:left="525" w:firstLineChars="100" w:firstLine="24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 xml:space="preserve"> </w:t>
      </w:r>
      <w:r w:rsidR="00325517" w:rsidRPr="007F3019">
        <w:rPr>
          <w:rFonts w:ascii="仿宋" w:eastAsia="仿宋" w:hAnsi="仿宋" w:hint="eastAsia"/>
          <w:sz w:val="24"/>
        </w:rPr>
        <w:t xml:space="preserve"> </w:t>
      </w:r>
      <w:r w:rsidRPr="007F3019">
        <w:rPr>
          <w:rFonts w:ascii="仿宋" w:eastAsia="仿宋" w:hAnsi="仿宋" w:hint="eastAsia"/>
          <w:sz w:val="24"/>
        </w:rPr>
        <w:t>我司已收悉贵司发布的</w:t>
      </w:r>
      <w:r w:rsidR="00A4354E" w:rsidRPr="00A4354E">
        <w:rPr>
          <w:rFonts w:ascii="仿宋" w:eastAsia="仿宋" w:hAnsi="仿宋" w:hint="eastAsia"/>
          <w:sz w:val="24"/>
          <w:u w:val="single"/>
        </w:rPr>
        <w:t>珠海机场中山江门区域新媒体整合传播项目</w:t>
      </w:r>
      <w:r w:rsidRPr="007F3019">
        <w:rPr>
          <w:rFonts w:ascii="仿宋" w:eastAsia="仿宋" w:hAnsi="仿宋" w:hint="eastAsia"/>
          <w:sz w:val="24"/>
        </w:rPr>
        <w:t>公开询价公告，我司决定参加本项目询价。特回函。</w:t>
      </w:r>
    </w:p>
    <w:p w:rsidR="00625ADC" w:rsidRPr="007F3019" w:rsidRDefault="00625ADC" w:rsidP="00625ADC">
      <w:pPr>
        <w:snapToGrid w:val="0"/>
        <w:spacing w:line="400" w:lineRule="exact"/>
        <w:ind w:firstLine="480"/>
        <w:rPr>
          <w:rFonts w:ascii="仿宋" w:eastAsia="仿宋" w:hAnsi="仿宋"/>
          <w:sz w:val="24"/>
        </w:rPr>
      </w:pPr>
    </w:p>
    <w:p w:rsidR="00165242" w:rsidRPr="007F3019" w:rsidRDefault="00625ADC" w:rsidP="00625ADC">
      <w:pPr>
        <w:snapToGrid w:val="0"/>
        <w:spacing w:line="400" w:lineRule="exact"/>
        <w:ind w:firstLine="48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 xml:space="preserve">                         </w:t>
      </w:r>
    </w:p>
    <w:p w:rsidR="00165242" w:rsidRPr="007F3019" w:rsidRDefault="00165242" w:rsidP="00165242">
      <w:pPr>
        <w:snapToGrid w:val="0"/>
        <w:spacing w:line="400" w:lineRule="exact"/>
        <w:ind w:firstLineChars="350" w:firstLine="84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>报名联系人：</w:t>
      </w:r>
    </w:p>
    <w:p w:rsidR="00165242" w:rsidRPr="007F3019" w:rsidRDefault="00165242" w:rsidP="00165242">
      <w:pPr>
        <w:snapToGrid w:val="0"/>
        <w:spacing w:line="400" w:lineRule="exact"/>
        <w:ind w:firstLineChars="350" w:firstLine="84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>报名联系电话：</w:t>
      </w:r>
    </w:p>
    <w:p w:rsidR="00165242" w:rsidRPr="007F3019" w:rsidRDefault="00165242" w:rsidP="00165242">
      <w:pPr>
        <w:snapToGrid w:val="0"/>
        <w:spacing w:line="400" w:lineRule="exact"/>
        <w:ind w:firstLineChars="350" w:firstLine="84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>报名联系邮箱：</w:t>
      </w:r>
    </w:p>
    <w:p w:rsidR="00165242" w:rsidRPr="007F3019" w:rsidRDefault="00165242" w:rsidP="00165242">
      <w:pPr>
        <w:snapToGrid w:val="0"/>
        <w:spacing w:line="400" w:lineRule="exact"/>
        <w:ind w:firstLineChars="350" w:firstLine="84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>报名提交的资料明细：</w:t>
      </w:r>
    </w:p>
    <w:p w:rsidR="002E6EE9" w:rsidRDefault="002E6EE9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tbl>
      <w:tblPr>
        <w:tblStyle w:val="a3"/>
        <w:tblW w:w="9072" w:type="dxa"/>
        <w:tblInd w:w="392" w:type="dxa"/>
        <w:tblLook w:val="04A0" w:firstRow="1" w:lastRow="0" w:firstColumn="1" w:lastColumn="0" w:noHBand="0" w:noVBand="1"/>
      </w:tblPr>
      <w:tblGrid>
        <w:gridCol w:w="850"/>
        <w:gridCol w:w="6521"/>
        <w:gridCol w:w="1701"/>
      </w:tblGrid>
      <w:tr w:rsidR="00165242" w:rsidTr="007A2D3F">
        <w:tc>
          <w:tcPr>
            <w:tcW w:w="850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6521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文件名称</w:t>
            </w:r>
          </w:p>
        </w:tc>
        <w:tc>
          <w:tcPr>
            <w:tcW w:w="1701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是否满足报名条件要求</w:t>
            </w:r>
          </w:p>
        </w:tc>
      </w:tr>
      <w:tr w:rsidR="00383D28" w:rsidTr="007A2D3F">
        <w:trPr>
          <w:trHeight w:val="567"/>
        </w:trPr>
        <w:tc>
          <w:tcPr>
            <w:tcW w:w="850" w:type="dxa"/>
          </w:tcPr>
          <w:p w:rsidR="00383D28" w:rsidRPr="002E6EE9" w:rsidRDefault="00383D28" w:rsidP="002E6EE9">
            <w:pPr>
              <w:snapToGrid w:val="0"/>
              <w:spacing w:line="400" w:lineRule="exact"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6521" w:type="dxa"/>
          </w:tcPr>
          <w:p w:rsidR="00383D28" w:rsidRPr="002E6EE9" w:rsidRDefault="002E6EE9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cs="仿宋"/>
                <w:color w:val="000000"/>
                <w:sz w:val="24"/>
              </w:rPr>
              <w:t>《供应商登记注册表》（加盖公章）</w:t>
            </w:r>
          </w:p>
        </w:tc>
        <w:tc>
          <w:tcPr>
            <w:tcW w:w="1701" w:type="dxa"/>
          </w:tcPr>
          <w:p w:rsidR="00383D28" w:rsidRPr="002E6EE9" w:rsidRDefault="00383D28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2E6EE9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2E6EE9">
              <w:rPr>
                <w:rFonts w:ascii="仿宋" w:eastAsia="仿宋" w:hAnsi="仿宋" w:hint="eastAsia"/>
                <w:sz w:val="24"/>
              </w:rPr>
              <w:t xml:space="preserve">  </w:t>
            </w:r>
          </w:p>
        </w:tc>
      </w:tr>
      <w:tr w:rsidR="00383D28" w:rsidTr="007A2D3F">
        <w:trPr>
          <w:trHeight w:val="567"/>
        </w:trPr>
        <w:tc>
          <w:tcPr>
            <w:tcW w:w="850" w:type="dxa"/>
          </w:tcPr>
          <w:p w:rsidR="00383D28" w:rsidRPr="002E6EE9" w:rsidRDefault="00383D28" w:rsidP="002E6EE9">
            <w:pPr>
              <w:snapToGrid w:val="0"/>
              <w:spacing w:line="400" w:lineRule="exact"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6521" w:type="dxa"/>
          </w:tcPr>
          <w:p w:rsidR="00383D28" w:rsidRPr="002E6EE9" w:rsidRDefault="002E6EE9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cs="仿宋"/>
                <w:color w:val="000000"/>
                <w:sz w:val="24"/>
              </w:rPr>
              <w:t>营业执照或其他组织的经营资质证明（加盖公章）</w:t>
            </w:r>
          </w:p>
        </w:tc>
        <w:tc>
          <w:tcPr>
            <w:tcW w:w="1701" w:type="dxa"/>
          </w:tcPr>
          <w:p w:rsidR="00383D28" w:rsidRPr="002E6EE9" w:rsidRDefault="00383D28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2E6EE9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383D28" w:rsidTr="007A2D3F">
        <w:trPr>
          <w:trHeight w:val="567"/>
        </w:trPr>
        <w:tc>
          <w:tcPr>
            <w:tcW w:w="850" w:type="dxa"/>
          </w:tcPr>
          <w:p w:rsidR="00383D28" w:rsidRPr="002E6EE9" w:rsidRDefault="00383D28" w:rsidP="002E6EE9">
            <w:pPr>
              <w:snapToGrid w:val="0"/>
              <w:spacing w:line="400" w:lineRule="exact"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6521" w:type="dxa"/>
          </w:tcPr>
          <w:p w:rsidR="00383D28" w:rsidRPr="002E6EE9" w:rsidRDefault="002E6EE9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cs="仿宋" w:hint="eastAsia"/>
                <w:color w:val="000000"/>
                <w:sz w:val="24"/>
              </w:rPr>
              <w:t>《供应商不良行为管理》（加盖公章）</w:t>
            </w:r>
          </w:p>
        </w:tc>
        <w:tc>
          <w:tcPr>
            <w:tcW w:w="1701" w:type="dxa"/>
          </w:tcPr>
          <w:p w:rsidR="00383D28" w:rsidRPr="002E6EE9" w:rsidRDefault="00383D28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2E6EE9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2E6EE9" w:rsidTr="007A2D3F">
        <w:trPr>
          <w:trHeight w:val="2936"/>
        </w:trPr>
        <w:tc>
          <w:tcPr>
            <w:tcW w:w="850" w:type="dxa"/>
          </w:tcPr>
          <w:p w:rsidR="002E6EE9" w:rsidRPr="002E6EE9" w:rsidRDefault="002E6EE9" w:rsidP="002E6EE9">
            <w:pPr>
              <w:snapToGrid w:val="0"/>
              <w:spacing w:line="400" w:lineRule="exact"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6521" w:type="dxa"/>
          </w:tcPr>
          <w:p w:rsidR="00AC5D50" w:rsidRPr="00AC5D50" w:rsidRDefault="00AC5D50" w:rsidP="00AC5D50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 w:cs="仿宋_GB2312" w:hint="eastAsia"/>
                <w:sz w:val="24"/>
              </w:rPr>
            </w:pPr>
            <w:r w:rsidRPr="00AC5D50">
              <w:rPr>
                <w:rFonts w:ascii="仿宋" w:eastAsia="仿宋" w:hAnsi="仿宋" w:cs="仿宋_GB2312" w:hint="eastAsia"/>
                <w:sz w:val="24"/>
              </w:rPr>
              <w:t>供应商是中央/省级/市级媒体分支机构或授权代理机构，提交相关授权代理证明文件，范围如下:</w:t>
            </w:r>
          </w:p>
          <w:p w:rsidR="00AC5D50" w:rsidRPr="00AC5D50" w:rsidRDefault="00AC5D50" w:rsidP="00AC5D50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 w:cs="仿宋_GB2312" w:hint="eastAsia"/>
                <w:sz w:val="24"/>
              </w:rPr>
            </w:pPr>
            <w:r w:rsidRPr="00AC5D50">
              <w:rPr>
                <w:rFonts w:ascii="仿宋" w:eastAsia="仿宋" w:hAnsi="仿宋" w:cs="仿宋_GB2312" w:hint="eastAsia"/>
                <w:sz w:val="24"/>
              </w:rPr>
              <w:t>中央媒体:</w:t>
            </w:r>
            <w:proofErr w:type="gramStart"/>
            <w:r w:rsidRPr="00AC5D50">
              <w:rPr>
                <w:rFonts w:ascii="仿宋" w:eastAsia="仿宋" w:hAnsi="仿宋" w:cs="仿宋_GB2312" w:hint="eastAsia"/>
                <w:sz w:val="24"/>
              </w:rPr>
              <w:t>央广网</w:t>
            </w:r>
            <w:proofErr w:type="gramEnd"/>
            <w:r w:rsidRPr="00AC5D50">
              <w:rPr>
                <w:rFonts w:ascii="仿宋" w:eastAsia="仿宋" w:hAnsi="仿宋" w:cs="仿宋_GB2312" w:hint="eastAsia"/>
                <w:sz w:val="24"/>
              </w:rPr>
              <w:t>、央视网、人民日报、新华社、中新社、环球网、央视总台等。</w:t>
            </w:r>
          </w:p>
          <w:p w:rsidR="00AC5D50" w:rsidRPr="00AC5D50" w:rsidRDefault="00AC5D50" w:rsidP="00AC5D50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 w:cs="仿宋_GB2312" w:hint="eastAsia"/>
                <w:sz w:val="24"/>
              </w:rPr>
            </w:pPr>
            <w:r w:rsidRPr="00AC5D50">
              <w:rPr>
                <w:rFonts w:ascii="仿宋" w:eastAsia="仿宋" w:hAnsi="仿宋" w:cs="仿宋_GB2312" w:hint="eastAsia"/>
                <w:sz w:val="24"/>
              </w:rPr>
              <w:t>省级媒体:南方日报、广东广播电视台、新快报、羊城晚报、南方都市报、广州日报等。)</w:t>
            </w:r>
          </w:p>
          <w:p w:rsidR="002E6EE9" w:rsidRPr="00AC5D50" w:rsidRDefault="00AC5D50" w:rsidP="00AC5D50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AC5D50">
              <w:rPr>
                <w:rFonts w:ascii="仿宋" w:eastAsia="仿宋" w:hAnsi="仿宋" w:cs="仿宋_GB2312" w:hint="eastAsia"/>
                <w:sz w:val="24"/>
              </w:rPr>
              <w:t>市级媒体：中山、江门区域官方媒体。</w:t>
            </w:r>
          </w:p>
        </w:tc>
        <w:tc>
          <w:tcPr>
            <w:tcW w:w="1701" w:type="dxa"/>
          </w:tcPr>
          <w:p w:rsidR="002E6EE9" w:rsidRDefault="002E6EE9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</w:p>
          <w:p w:rsidR="002E6EE9" w:rsidRPr="002E6EE9" w:rsidRDefault="002E6EE9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2E6EE9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2E6EE9" w:rsidTr="007A2D3F">
        <w:trPr>
          <w:trHeight w:val="567"/>
        </w:trPr>
        <w:tc>
          <w:tcPr>
            <w:tcW w:w="850" w:type="dxa"/>
          </w:tcPr>
          <w:p w:rsidR="002E6EE9" w:rsidRPr="002E6EE9" w:rsidRDefault="002E6EE9" w:rsidP="002E6EE9">
            <w:pPr>
              <w:snapToGrid w:val="0"/>
              <w:spacing w:line="400" w:lineRule="exact"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6521" w:type="dxa"/>
          </w:tcPr>
          <w:p w:rsidR="002E6EE9" w:rsidRPr="00A4354E" w:rsidRDefault="00A4354E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A4354E">
              <w:rPr>
                <w:rFonts w:ascii="仿宋" w:eastAsia="仿宋" w:hAnsi="仿宋" w:hint="eastAsia"/>
                <w:color w:val="000000"/>
                <w:sz w:val="24"/>
              </w:rPr>
              <w:t>提供具有履行合同所必须的专业技术能力</w:t>
            </w:r>
            <w:r w:rsidR="00AC5D50">
              <w:rPr>
                <w:rFonts w:ascii="仿宋" w:eastAsia="仿宋" w:hAnsi="仿宋" w:hint="eastAsia"/>
                <w:color w:val="000000"/>
                <w:sz w:val="24"/>
              </w:rPr>
              <w:t>的</w:t>
            </w:r>
            <w:r w:rsidRPr="00A4354E">
              <w:rPr>
                <w:rFonts w:ascii="仿宋" w:eastAsia="仿宋" w:hAnsi="仿宋" w:hint="eastAsia"/>
                <w:color w:val="000000"/>
                <w:sz w:val="24"/>
              </w:rPr>
              <w:t>承诺函，详见附件。</w:t>
            </w:r>
          </w:p>
        </w:tc>
        <w:tc>
          <w:tcPr>
            <w:tcW w:w="1701" w:type="dxa"/>
          </w:tcPr>
          <w:p w:rsidR="002E6EE9" w:rsidRPr="002E6EE9" w:rsidRDefault="002E6EE9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2E6EE9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2E6EE9" w:rsidTr="007A2D3F">
        <w:trPr>
          <w:trHeight w:val="567"/>
        </w:trPr>
        <w:tc>
          <w:tcPr>
            <w:tcW w:w="850" w:type="dxa"/>
          </w:tcPr>
          <w:p w:rsidR="002E6EE9" w:rsidRPr="002E6EE9" w:rsidRDefault="00A4354E" w:rsidP="002E6EE9">
            <w:pPr>
              <w:snapToGrid w:val="0"/>
              <w:spacing w:line="400" w:lineRule="exact"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6</w:t>
            </w:r>
          </w:p>
        </w:tc>
        <w:tc>
          <w:tcPr>
            <w:tcW w:w="6521" w:type="dxa"/>
          </w:tcPr>
          <w:p w:rsidR="002E6EE9" w:rsidRPr="002E6EE9" w:rsidRDefault="002E6EE9" w:rsidP="002E6EE9">
            <w:pPr>
              <w:spacing w:line="500" w:lineRule="exact"/>
              <w:ind w:firstLineChars="0" w:firstLine="0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2E6EE9">
              <w:rPr>
                <w:rFonts w:ascii="仿宋" w:eastAsia="仿宋" w:hAnsi="仿宋" w:hint="eastAsia"/>
                <w:color w:val="000000" w:themeColor="text1"/>
                <w:sz w:val="24"/>
              </w:rPr>
              <w:t>《</w:t>
            </w:r>
            <w:r w:rsidR="00A4354E" w:rsidRPr="00A4354E">
              <w:rPr>
                <w:rFonts w:ascii="仿宋" w:eastAsia="仿宋" w:hAnsi="仿宋" w:hint="eastAsia"/>
                <w:color w:val="000000" w:themeColor="text1"/>
                <w:sz w:val="24"/>
              </w:rPr>
              <w:t>中山江门区域新媒体整合传播需求</w:t>
            </w:r>
            <w:r w:rsidRPr="002E6EE9">
              <w:rPr>
                <w:rFonts w:ascii="仿宋" w:eastAsia="仿宋" w:hAnsi="仿宋" w:hint="eastAsia"/>
                <w:color w:val="000000" w:themeColor="text1"/>
                <w:sz w:val="24"/>
              </w:rPr>
              <w:t>》加盖公章。</w:t>
            </w:r>
          </w:p>
        </w:tc>
        <w:tc>
          <w:tcPr>
            <w:tcW w:w="1701" w:type="dxa"/>
          </w:tcPr>
          <w:p w:rsidR="002E6EE9" w:rsidRPr="002E6EE9" w:rsidRDefault="002E6EE9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2E6EE9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</w:tbl>
    <w:p w:rsidR="00165242" w:rsidRPr="007F3019" w:rsidRDefault="00165242" w:rsidP="00AC5D50">
      <w:pPr>
        <w:snapToGrid w:val="0"/>
        <w:spacing w:line="400" w:lineRule="exact"/>
        <w:ind w:firstLineChars="0" w:firstLine="0"/>
        <w:rPr>
          <w:rFonts w:ascii="仿宋" w:eastAsia="仿宋" w:hAnsi="仿宋" w:hint="eastAsia"/>
          <w:sz w:val="24"/>
        </w:rPr>
      </w:pPr>
      <w:bookmarkStart w:id="0" w:name="_GoBack"/>
      <w:bookmarkEnd w:id="0"/>
    </w:p>
    <w:p w:rsidR="00625ADC" w:rsidRPr="007F3019" w:rsidRDefault="00625ADC" w:rsidP="00625ADC">
      <w:pPr>
        <w:snapToGrid w:val="0"/>
        <w:spacing w:line="400" w:lineRule="exact"/>
        <w:ind w:firstLine="48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 xml:space="preserve">  </w:t>
      </w:r>
      <w:r w:rsidR="00165242" w:rsidRPr="007F3019">
        <w:rPr>
          <w:rFonts w:ascii="仿宋" w:eastAsia="仿宋" w:hAnsi="仿宋" w:hint="eastAsia"/>
          <w:sz w:val="24"/>
        </w:rPr>
        <w:t xml:space="preserve">                  </w:t>
      </w:r>
      <w:r w:rsidR="007F3019">
        <w:rPr>
          <w:rFonts w:ascii="仿宋" w:eastAsia="仿宋" w:hAnsi="仿宋"/>
          <w:sz w:val="24"/>
        </w:rPr>
        <w:t xml:space="preserve">   </w:t>
      </w:r>
      <w:r w:rsidR="00165242" w:rsidRPr="007F3019">
        <w:rPr>
          <w:rFonts w:ascii="仿宋" w:eastAsia="仿宋" w:hAnsi="仿宋" w:hint="eastAsia"/>
          <w:sz w:val="24"/>
        </w:rPr>
        <w:t xml:space="preserve">  </w:t>
      </w:r>
      <w:r w:rsidR="007F3019">
        <w:rPr>
          <w:rFonts w:ascii="仿宋" w:eastAsia="仿宋" w:hAnsi="仿宋"/>
          <w:sz w:val="24"/>
        </w:rPr>
        <w:t xml:space="preserve">     </w:t>
      </w:r>
      <w:r w:rsidR="00165242" w:rsidRPr="007F3019">
        <w:rPr>
          <w:rFonts w:ascii="仿宋" w:eastAsia="仿宋" w:hAnsi="仿宋" w:hint="eastAsia"/>
          <w:sz w:val="24"/>
        </w:rPr>
        <w:t xml:space="preserve">  </w:t>
      </w:r>
      <w:r w:rsidRPr="007F3019">
        <w:rPr>
          <w:rFonts w:ascii="仿宋" w:eastAsia="仿宋" w:hAnsi="仿宋" w:hint="eastAsia"/>
          <w:sz w:val="24"/>
        </w:rPr>
        <w:t>报名人名称（全称）：</w:t>
      </w:r>
      <w:r w:rsidRPr="007F3019">
        <w:rPr>
          <w:rFonts w:ascii="仿宋" w:eastAsia="仿宋" w:hAnsi="仿宋" w:hint="eastAsia"/>
          <w:sz w:val="24"/>
          <w:u w:val="single"/>
        </w:rPr>
        <w:t xml:space="preserve">                </w:t>
      </w:r>
    </w:p>
    <w:p w:rsidR="00625ADC" w:rsidRPr="007F3019" w:rsidRDefault="00625ADC" w:rsidP="00625ADC">
      <w:pPr>
        <w:snapToGrid w:val="0"/>
        <w:spacing w:line="400" w:lineRule="exact"/>
        <w:ind w:firstLine="48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 xml:space="preserve">                            </w:t>
      </w:r>
      <w:r w:rsidR="007F3019">
        <w:rPr>
          <w:rFonts w:ascii="仿宋" w:eastAsia="仿宋" w:hAnsi="仿宋"/>
          <w:sz w:val="24"/>
        </w:rPr>
        <w:t xml:space="preserve">       </w:t>
      </w:r>
      <w:r w:rsidRPr="007F3019">
        <w:rPr>
          <w:rFonts w:ascii="仿宋" w:eastAsia="仿宋" w:hAnsi="仿宋" w:hint="eastAsia"/>
          <w:sz w:val="24"/>
        </w:rPr>
        <w:t xml:space="preserve">  （盖章）</w:t>
      </w:r>
    </w:p>
    <w:p w:rsidR="008E6BA0" w:rsidRPr="007F3019" w:rsidRDefault="00625ADC" w:rsidP="007F3019">
      <w:pPr>
        <w:snapToGrid w:val="0"/>
        <w:spacing w:line="400" w:lineRule="exact"/>
        <w:ind w:firstLineChars="1850" w:firstLine="444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>202</w:t>
      </w:r>
      <w:r w:rsidR="002E6EE9" w:rsidRPr="007F3019">
        <w:rPr>
          <w:rFonts w:ascii="仿宋" w:eastAsia="仿宋" w:hAnsi="仿宋"/>
          <w:sz w:val="24"/>
        </w:rPr>
        <w:t>5</w:t>
      </w:r>
      <w:r w:rsidRPr="007F3019">
        <w:rPr>
          <w:rFonts w:ascii="仿宋" w:eastAsia="仿宋" w:hAnsi="仿宋" w:hint="eastAsia"/>
          <w:sz w:val="24"/>
        </w:rPr>
        <w:t>年   月   日</w:t>
      </w:r>
    </w:p>
    <w:sectPr w:rsidR="008E6BA0" w:rsidRPr="007F30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68F" w:rsidRDefault="002F268F" w:rsidP="009B5FEE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2F268F" w:rsidRDefault="002F268F" w:rsidP="009B5FEE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FEE" w:rsidRDefault="009B5FEE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FEE" w:rsidRDefault="009B5FEE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FEE" w:rsidRDefault="009B5FEE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68F" w:rsidRDefault="002F268F" w:rsidP="009B5FEE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2F268F" w:rsidRDefault="002F268F" w:rsidP="009B5FEE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FEE" w:rsidRDefault="009B5FEE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FEE" w:rsidRDefault="009B5FEE">
    <w:pPr>
      <w:pStyle w:val="a6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FEE" w:rsidRDefault="009B5FEE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ADC"/>
    <w:rsid w:val="00165242"/>
    <w:rsid w:val="002E6EE9"/>
    <w:rsid w:val="002F268F"/>
    <w:rsid w:val="0032548E"/>
    <w:rsid w:val="00325517"/>
    <w:rsid w:val="00383D28"/>
    <w:rsid w:val="003D0452"/>
    <w:rsid w:val="00591541"/>
    <w:rsid w:val="00591839"/>
    <w:rsid w:val="00625ADC"/>
    <w:rsid w:val="007A2D3F"/>
    <w:rsid w:val="007F3019"/>
    <w:rsid w:val="008E6BA0"/>
    <w:rsid w:val="009304DB"/>
    <w:rsid w:val="009B5FEE"/>
    <w:rsid w:val="00A07956"/>
    <w:rsid w:val="00A206A9"/>
    <w:rsid w:val="00A4354E"/>
    <w:rsid w:val="00A851AF"/>
    <w:rsid w:val="00AB1EC6"/>
    <w:rsid w:val="00AC5D50"/>
    <w:rsid w:val="00C96004"/>
    <w:rsid w:val="00DF7C29"/>
    <w:rsid w:val="00E3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D6E28B"/>
  <w15:docId w15:val="{2FAFB621-87FE-4AB4-8FCD-58C3BDC3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ADC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3019"/>
    <w:pPr>
      <w:spacing w:before="0" w:after="0" w:line="240" w:lineRule="auto"/>
    </w:pPr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7F3019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B5F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B5FEE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B5FE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B5FE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潘咏怡</cp:lastModifiedBy>
  <cp:revision>17</cp:revision>
  <cp:lastPrinted>2025-11-26T03:50:00Z</cp:lastPrinted>
  <dcterms:created xsi:type="dcterms:W3CDTF">2020-05-11T07:08:00Z</dcterms:created>
  <dcterms:modified xsi:type="dcterms:W3CDTF">2025-11-26T03:54:00Z</dcterms:modified>
</cp:coreProperties>
</file>