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0368EE" w:rsidRPr="000368EE">
        <w:rPr>
          <w:rFonts w:ascii="仿宋" w:eastAsia="仿宋" w:hAnsi="仿宋" w:hint="eastAsia"/>
          <w:sz w:val="28"/>
          <w:szCs w:val="28"/>
          <w:u w:val="single"/>
        </w:rPr>
        <w:t>400Hz电源电缆（含插头）采购</w:t>
      </w:r>
      <w:r w:rsidR="000368EE">
        <w:rPr>
          <w:rFonts w:ascii="仿宋" w:eastAsia="仿宋" w:hAnsi="仿宋" w:hint="eastAsia"/>
          <w:sz w:val="28"/>
          <w:szCs w:val="28"/>
          <w:u w:val="single"/>
        </w:rPr>
        <w:t>及技术</w:t>
      </w:r>
      <w:r w:rsidR="000368EE" w:rsidRPr="000368EE">
        <w:rPr>
          <w:rFonts w:ascii="仿宋" w:eastAsia="仿宋" w:hAnsi="仿宋" w:hint="eastAsia"/>
          <w:sz w:val="28"/>
          <w:szCs w:val="28"/>
          <w:u w:val="single"/>
        </w:rPr>
        <w:t>需求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D701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0368EE" w:rsidRPr="000368EE">
              <w:rPr>
                <w:rFonts w:ascii="仿宋" w:eastAsia="仿宋" w:hAnsi="仿宋" w:hint="eastAsia"/>
                <w:sz w:val="24"/>
              </w:rPr>
              <w:t>400Hz电源电缆（含插头）采购及技术需求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E00C43"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《营业执照》加盖公章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E00C43"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《供应商不良行为管理》加盖公章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76D2" w:rsidTr="00E00C43">
        <w:tc>
          <w:tcPr>
            <w:tcW w:w="850" w:type="dxa"/>
          </w:tcPr>
          <w:p w:rsidR="007A76D2" w:rsidRDefault="007A76D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A76D2" w:rsidRPr="00FA7603" w:rsidRDefault="007A76D2" w:rsidP="00821271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《供应商登记注册表》加盖公章</w:t>
            </w:r>
          </w:p>
        </w:tc>
        <w:tc>
          <w:tcPr>
            <w:tcW w:w="2835" w:type="dxa"/>
            <w:vAlign w:val="center"/>
          </w:tcPr>
          <w:p w:rsidR="007A76D2" w:rsidRPr="00383D28" w:rsidRDefault="007A76D2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0368EE" w:rsidRPr="00A135C4" w:rsidRDefault="000368EE" w:rsidP="00165242">
      <w:pPr>
        <w:snapToGrid w:val="0"/>
        <w:spacing w:line="400" w:lineRule="exact"/>
        <w:ind w:firstLineChars="350" w:firstLine="98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E7603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586C8A">
        <w:rPr>
          <w:rFonts w:ascii="仿宋" w:eastAsia="仿宋" w:hAnsi="仿宋"/>
          <w:sz w:val="28"/>
          <w:szCs w:val="28"/>
        </w:rPr>
        <w:t xml:space="preserve"> 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82" w:rsidRDefault="000D5382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0D5382" w:rsidRDefault="000D5382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82" w:rsidRDefault="000D5382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0D5382" w:rsidRDefault="000D5382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1F5F"/>
    <w:rsid w:val="000112D9"/>
    <w:rsid w:val="00032EDA"/>
    <w:rsid w:val="000368EE"/>
    <w:rsid w:val="00055EC6"/>
    <w:rsid w:val="000866D3"/>
    <w:rsid w:val="000B3F9B"/>
    <w:rsid w:val="000D5382"/>
    <w:rsid w:val="0010758E"/>
    <w:rsid w:val="00165242"/>
    <w:rsid w:val="00213DCD"/>
    <w:rsid w:val="00241214"/>
    <w:rsid w:val="002425AE"/>
    <w:rsid w:val="002527E8"/>
    <w:rsid w:val="0027178F"/>
    <w:rsid w:val="002B176D"/>
    <w:rsid w:val="00311506"/>
    <w:rsid w:val="00315914"/>
    <w:rsid w:val="00325517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586C8A"/>
    <w:rsid w:val="00605DAB"/>
    <w:rsid w:val="0062259B"/>
    <w:rsid w:val="00625ADC"/>
    <w:rsid w:val="00650C87"/>
    <w:rsid w:val="006B45AF"/>
    <w:rsid w:val="0076327C"/>
    <w:rsid w:val="007A0C77"/>
    <w:rsid w:val="007A76D2"/>
    <w:rsid w:val="00821271"/>
    <w:rsid w:val="00821CFE"/>
    <w:rsid w:val="00846D3D"/>
    <w:rsid w:val="008D7018"/>
    <w:rsid w:val="008E0CA1"/>
    <w:rsid w:val="008E6BA0"/>
    <w:rsid w:val="009304DB"/>
    <w:rsid w:val="009E6435"/>
    <w:rsid w:val="00B00F8B"/>
    <w:rsid w:val="00BA69FE"/>
    <w:rsid w:val="00C71727"/>
    <w:rsid w:val="00CC2489"/>
    <w:rsid w:val="00CD4AAE"/>
    <w:rsid w:val="00CD6C83"/>
    <w:rsid w:val="00CE1D69"/>
    <w:rsid w:val="00CE32E7"/>
    <w:rsid w:val="00D02512"/>
    <w:rsid w:val="00D1582F"/>
    <w:rsid w:val="00D74ECC"/>
    <w:rsid w:val="00E00C43"/>
    <w:rsid w:val="00E51C6D"/>
    <w:rsid w:val="00EB603C"/>
    <w:rsid w:val="00F35B76"/>
    <w:rsid w:val="00FA7603"/>
    <w:rsid w:val="00FC39C9"/>
    <w:rsid w:val="00FC49C4"/>
    <w:rsid w:val="00FE3E0D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3A07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8</cp:revision>
  <cp:lastPrinted>2025-04-22T01:24:00Z</cp:lastPrinted>
  <dcterms:created xsi:type="dcterms:W3CDTF">2025-03-03T03:17:00Z</dcterms:created>
  <dcterms:modified xsi:type="dcterms:W3CDTF">2025-07-07T03:52:00Z</dcterms:modified>
</cp:coreProperties>
</file>