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0A0" w:rsidRPr="00815DBF" w:rsidRDefault="00A451F0" w:rsidP="00815DBF">
      <w:pPr>
        <w:spacing w:line="300" w:lineRule="auto"/>
        <w:jc w:val="center"/>
        <w:rPr>
          <w:rFonts w:ascii="仿宋" w:eastAsia="仿宋" w:hAnsi="仿宋" w:hint="eastAsia"/>
          <w:b/>
          <w:sz w:val="36"/>
          <w:szCs w:val="28"/>
        </w:rPr>
      </w:pPr>
      <w:r w:rsidRPr="003B1B30">
        <w:rPr>
          <w:rFonts w:ascii="仿宋" w:eastAsia="仿宋" w:hAnsi="仿宋" w:hint="eastAsia"/>
          <w:b/>
          <w:sz w:val="36"/>
          <w:szCs w:val="28"/>
        </w:rPr>
        <w:t>报  名  回  执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  </w:t>
      </w:r>
    </w:p>
    <w:p w:rsidR="00A451F0" w:rsidRPr="003B1B30" w:rsidRDefault="00A451F0" w:rsidP="000905AA">
      <w:pPr>
        <w:snapToGrid w:val="0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我司已收悉贵司发布的</w:t>
      </w:r>
      <w:r w:rsidR="00815DBF" w:rsidRPr="00815DBF">
        <w:rPr>
          <w:rFonts w:ascii="仿宋" w:eastAsia="仿宋" w:hAnsi="仿宋" w:hint="eastAsia"/>
          <w:sz w:val="28"/>
          <w:szCs w:val="28"/>
          <w:u w:val="single"/>
        </w:rPr>
        <w:t>珠海机场消防救援任务资源分析评估服务项目</w:t>
      </w:r>
      <w:r w:rsidR="003F4534" w:rsidRPr="003B1B30">
        <w:rPr>
          <w:rFonts w:ascii="仿宋" w:eastAsia="仿宋" w:hAnsi="仿宋" w:hint="eastAsia"/>
          <w:sz w:val="28"/>
          <w:szCs w:val="28"/>
        </w:rPr>
        <w:t>公开询价公告，我司决定参加本项目询价。特回函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报名联系人：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报名联系电话：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报名联系邮箱：</w:t>
      </w:r>
    </w:p>
    <w:p w:rsidR="00185140" w:rsidRPr="003B1B30" w:rsidRDefault="00A451F0" w:rsidP="00815DBF">
      <w:pPr>
        <w:snapToGrid w:val="0"/>
        <w:ind w:firstLineChars="350" w:firstLine="980"/>
        <w:rPr>
          <w:rFonts w:ascii="仿宋" w:eastAsia="仿宋" w:hAnsi="仿宋" w:hint="eastAsia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708"/>
        <w:gridCol w:w="6936"/>
        <w:gridCol w:w="2132"/>
      </w:tblGrid>
      <w:tr w:rsidR="00A451F0" w:rsidRPr="003B1B30" w:rsidTr="00815DBF">
        <w:trPr>
          <w:trHeight w:val="991"/>
          <w:jc w:val="center"/>
        </w:trPr>
        <w:tc>
          <w:tcPr>
            <w:tcW w:w="708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36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2132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是否满足报名条件要求</w:t>
            </w:r>
          </w:p>
        </w:tc>
      </w:tr>
      <w:tr w:rsidR="00A451F0" w:rsidRPr="003B1B30" w:rsidTr="00815DBF">
        <w:trPr>
          <w:trHeight w:val="592"/>
          <w:jc w:val="center"/>
        </w:trPr>
        <w:tc>
          <w:tcPr>
            <w:tcW w:w="708" w:type="dxa"/>
            <w:vAlign w:val="center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《供应商登记注册表》（加盖公章）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18514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CA20A0"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0577FA" w:rsidRPr="003B1B30" w:rsidTr="00815DBF">
        <w:trPr>
          <w:trHeight w:val="592"/>
          <w:jc w:val="center"/>
        </w:trPr>
        <w:tc>
          <w:tcPr>
            <w:tcW w:w="708" w:type="dxa"/>
            <w:vAlign w:val="center"/>
          </w:tcPr>
          <w:p w:rsidR="000577FA" w:rsidRPr="003B1B30" w:rsidRDefault="000577FA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6936" w:type="dxa"/>
            <w:vAlign w:val="center"/>
          </w:tcPr>
          <w:p w:rsidR="000577FA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营业执照或其他组织的经营资质证明（加盖公章）</w:t>
            </w:r>
          </w:p>
        </w:tc>
        <w:tc>
          <w:tcPr>
            <w:tcW w:w="2132" w:type="dxa"/>
            <w:vAlign w:val="center"/>
          </w:tcPr>
          <w:p w:rsidR="000577FA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A451F0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A451F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《供应商不良行为管理》（加盖公章）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18514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CA20A0"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CA20A0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CA20A0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6936" w:type="dxa"/>
            <w:vAlign w:val="center"/>
          </w:tcPr>
          <w:p w:rsidR="00CA20A0" w:rsidRPr="003B1B30" w:rsidRDefault="00815DBF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815D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具有独立法人资格，并依法取得企业营业执照，且营业执照处于有效期内</w:t>
            </w:r>
            <w:bookmarkStart w:id="0" w:name="_GoBack"/>
            <w:r w:rsidR="00957FB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，提供《营业执照》（加盖公章）</w:t>
            </w:r>
            <w:bookmarkEnd w:id="0"/>
          </w:p>
        </w:tc>
        <w:tc>
          <w:tcPr>
            <w:tcW w:w="2132" w:type="dxa"/>
            <w:vAlign w:val="center"/>
          </w:tcPr>
          <w:p w:rsidR="00CA20A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21379E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21379E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6936" w:type="dxa"/>
            <w:vAlign w:val="center"/>
          </w:tcPr>
          <w:p w:rsidR="0021379E" w:rsidRPr="0021379E" w:rsidRDefault="00815DBF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815D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供应商须在社会消防技术服务信息系统</w:t>
            </w:r>
            <w:r w:rsidRPr="00815DBF">
              <w:rPr>
                <w:rFonts w:ascii="仿宋" w:eastAsia="仿宋" w:hAnsi="仿宋" w:cs="仿宋"/>
                <w:color w:val="000000"/>
                <w:sz w:val="28"/>
                <w:szCs w:val="28"/>
              </w:rPr>
              <w:t>:（https://shhxf.119.gov.cn/templet/index_7.jsp）中备案且单位服务类型含有“消防安全评估”（提供网站查询截图）。</w:t>
            </w:r>
          </w:p>
        </w:tc>
        <w:tc>
          <w:tcPr>
            <w:tcW w:w="2132" w:type="dxa"/>
            <w:vAlign w:val="center"/>
          </w:tcPr>
          <w:p w:rsidR="0021379E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79E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815DBF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815DBF" w:rsidRDefault="00815DBF" w:rsidP="00FB3FE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6936" w:type="dxa"/>
            <w:vAlign w:val="center"/>
          </w:tcPr>
          <w:p w:rsidR="00815DBF" w:rsidRPr="00815DBF" w:rsidRDefault="00815DBF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815D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供应商自</w:t>
            </w:r>
            <w:r w:rsidRPr="00815DBF">
              <w:rPr>
                <w:rFonts w:ascii="仿宋" w:eastAsia="仿宋" w:hAnsi="仿宋" w:cs="仿宋"/>
                <w:color w:val="000000"/>
                <w:sz w:val="28"/>
                <w:szCs w:val="28"/>
              </w:rPr>
              <w:t>2022年1月1日至今具有不少于1个机场消防救援任务资源分析评估业绩，提供合同复印件。</w:t>
            </w:r>
          </w:p>
        </w:tc>
        <w:tc>
          <w:tcPr>
            <w:tcW w:w="2132" w:type="dxa"/>
            <w:vAlign w:val="center"/>
          </w:tcPr>
          <w:p w:rsidR="00815DBF" w:rsidRPr="0021379E" w:rsidRDefault="00815DBF" w:rsidP="00FB3FE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15DBF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815DB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815DBF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815DBF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21379E" w:rsidRPr="003B1B30" w:rsidTr="00815DBF">
        <w:trPr>
          <w:trHeight w:val="637"/>
          <w:jc w:val="center"/>
        </w:trPr>
        <w:tc>
          <w:tcPr>
            <w:tcW w:w="708" w:type="dxa"/>
            <w:vAlign w:val="center"/>
          </w:tcPr>
          <w:p w:rsidR="0021379E" w:rsidRDefault="00815DBF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6936" w:type="dxa"/>
            <w:vAlign w:val="center"/>
          </w:tcPr>
          <w:p w:rsidR="0021379E" w:rsidRPr="0021379E" w:rsidRDefault="0021379E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</w:t>
            </w:r>
            <w:r w:rsidR="00815DBF" w:rsidRPr="00815D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珠海金湾机场消防救援任务资源分析评估服务需求书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》</w:t>
            </w:r>
            <w:r w:rsidRPr="0021379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（加盖公章）</w:t>
            </w:r>
          </w:p>
        </w:tc>
        <w:tc>
          <w:tcPr>
            <w:tcW w:w="2132" w:type="dxa"/>
            <w:vAlign w:val="center"/>
          </w:tcPr>
          <w:p w:rsidR="0021379E" w:rsidRPr="0021379E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79E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</w:tbl>
    <w:p w:rsidR="00CA20A0" w:rsidRDefault="00CA20A0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A451F0" w:rsidRPr="00A451F0" w:rsidRDefault="00A451F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 w:rsidRPr="00A451F0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451F0" w:rsidRPr="00A451F0" w:rsidRDefault="00A451F0" w:rsidP="00A451F0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Pr="00A451F0">
        <w:rPr>
          <w:rFonts w:ascii="仿宋" w:eastAsia="仿宋" w:hAnsi="仿宋" w:hint="eastAsia"/>
          <w:sz w:val="24"/>
          <w:szCs w:val="24"/>
        </w:rPr>
        <w:t xml:space="preserve">   </w:t>
      </w:r>
      <w:r w:rsidR="0001450A">
        <w:rPr>
          <w:rFonts w:ascii="仿宋" w:eastAsia="仿宋" w:hAnsi="仿宋"/>
          <w:sz w:val="24"/>
          <w:szCs w:val="24"/>
        </w:rPr>
        <w:t xml:space="preserve">  </w:t>
      </w:r>
      <w:r w:rsidRPr="00A451F0">
        <w:rPr>
          <w:rFonts w:ascii="仿宋" w:eastAsia="仿宋" w:hAnsi="仿宋" w:hint="eastAsia"/>
          <w:sz w:val="24"/>
          <w:szCs w:val="24"/>
        </w:rPr>
        <w:t>（盖章）</w:t>
      </w:r>
    </w:p>
    <w:p w:rsidR="003D5192" w:rsidRPr="00A451F0" w:rsidRDefault="00A451F0" w:rsidP="00ED578A">
      <w:pPr>
        <w:snapToGrid w:val="0"/>
        <w:spacing w:line="400" w:lineRule="exact"/>
        <w:ind w:firstLineChars="3050" w:firstLine="732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>202</w:t>
      </w:r>
      <w:r w:rsidR="003B1B30">
        <w:rPr>
          <w:rFonts w:ascii="仿宋" w:eastAsia="仿宋" w:hAnsi="仿宋"/>
          <w:sz w:val="24"/>
          <w:szCs w:val="24"/>
        </w:rPr>
        <w:t>5</w:t>
      </w:r>
      <w:r w:rsidRPr="00A451F0">
        <w:rPr>
          <w:rFonts w:ascii="仿宋" w:eastAsia="仿宋" w:hAnsi="仿宋" w:hint="eastAsia"/>
          <w:sz w:val="24"/>
          <w:szCs w:val="24"/>
        </w:rPr>
        <w:t>年   月   日</w:t>
      </w:r>
    </w:p>
    <w:sectPr w:rsidR="003D5192" w:rsidRPr="00A451F0" w:rsidSect="003F4534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25" w:rsidRDefault="00067725" w:rsidP="00561AA6">
      <w:r>
        <w:separator/>
      </w:r>
    </w:p>
  </w:endnote>
  <w:endnote w:type="continuationSeparator" w:id="0">
    <w:p w:rsidR="00067725" w:rsidRDefault="00067725" w:rsidP="0056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25" w:rsidRDefault="00067725" w:rsidP="00561AA6">
      <w:r>
        <w:separator/>
      </w:r>
    </w:p>
  </w:footnote>
  <w:footnote w:type="continuationSeparator" w:id="0">
    <w:p w:rsidR="00067725" w:rsidRDefault="00067725" w:rsidP="0056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978"/>
    <w:multiLevelType w:val="multilevel"/>
    <w:tmpl w:val="4FC16978"/>
    <w:lvl w:ilvl="0">
      <w:start w:val="1"/>
      <w:numFmt w:val="chineseCountingThousand"/>
      <w:lvlText w:val="%1、"/>
      <w:lvlJc w:val="left"/>
      <w:pPr>
        <w:ind w:left="6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624E13"/>
    <w:multiLevelType w:val="hybridMultilevel"/>
    <w:tmpl w:val="CA909B28"/>
    <w:lvl w:ilvl="0" w:tplc="4606C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2"/>
    <w:rsid w:val="0001450A"/>
    <w:rsid w:val="00040E02"/>
    <w:rsid w:val="000577FA"/>
    <w:rsid w:val="00067725"/>
    <w:rsid w:val="00073D65"/>
    <w:rsid w:val="000905AA"/>
    <w:rsid w:val="000C05EB"/>
    <w:rsid w:val="00117603"/>
    <w:rsid w:val="00166528"/>
    <w:rsid w:val="00185140"/>
    <w:rsid w:val="001F30FA"/>
    <w:rsid w:val="00203785"/>
    <w:rsid w:val="0021379E"/>
    <w:rsid w:val="00217CE4"/>
    <w:rsid w:val="0024645B"/>
    <w:rsid w:val="002B227D"/>
    <w:rsid w:val="002F1182"/>
    <w:rsid w:val="00325CEC"/>
    <w:rsid w:val="003568E8"/>
    <w:rsid w:val="00356A17"/>
    <w:rsid w:val="003877B3"/>
    <w:rsid w:val="003B1B30"/>
    <w:rsid w:val="003B42DE"/>
    <w:rsid w:val="003D5192"/>
    <w:rsid w:val="003F4534"/>
    <w:rsid w:val="00471FC3"/>
    <w:rsid w:val="005151F0"/>
    <w:rsid w:val="00561AA6"/>
    <w:rsid w:val="00583E40"/>
    <w:rsid w:val="00593FEB"/>
    <w:rsid w:val="005A3A8F"/>
    <w:rsid w:val="005C63BD"/>
    <w:rsid w:val="005D4019"/>
    <w:rsid w:val="005E3D16"/>
    <w:rsid w:val="006A71F8"/>
    <w:rsid w:val="006C54F8"/>
    <w:rsid w:val="007B50CD"/>
    <w:rsid w:val="007D3060"/>
    <w:rsid w:val="007E2F16"/>
    <w:rsid w:val="00815DBF"/>
    <w:rsid w:val="00821CB1"/>
    <w:rsid w:val="008A662C"/>
    <w:rsid w:val="008B55AA"/>
    <w:rsid w:val="008F105F"/>
    <w:rsid w:val="00903939"/>
    <w:rsid w:val="00957FB9"/>
    <w:rsid w:val="009E2F7E"/>
    <w:rsid w:val="00A32E32"/>
    <w:rsid w:val="00A451F0"/>
    <w:rsid w:val="00A609CD"/>
    <w:rsid w:val="00A8321D"/>
    <w:rsid w:val="00AD70D1"/>
    <w:rsid w:val="00B135E5"/>
    <w:rsid w:val="00B1525D"/>
    <w:rsid w:val="00B51F76"/>
    <w:rsid w:val="00B902F5"/>
    <w:rsid w:val="00BB3C76"/>
    <w:rsid w:val="00BC2991"/>
    <w:rsid w:val="00C350B5"/>
    <w:rsid w:val="00C571E1"/>
    <w:rsid w:val="00C71572"/>
    <w:rsid w:val="00CA20A0"/>
    <w:rsid w:val="00CF4637"/>
    <w:rsid w:val="00D37490"/>
    <w:rsid w:val="00D37AB5"/>
    <w:rsid w:val="00DC217B"/>
    <w:rsid w:val="00E059D7"/>
    <w:rsid w:val="00E17089"/>
    <w:rsid w:val="00E2754F"/>
    <w:rsid w:val="00E2775B"/>
    <w:rsid w:val="00E54ACE"/>
    <w:rsid w:val="00ED578A"/>
    <w:rsid w:val="00EE657E"/>
    <w:rsid w:val="00F21AD6"/>
    <w:rsid w:val="00F37699"/>
    <w:rsid w:val="00F76F19"/>
    <w:rsid w:val="00FC7FA0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BB839"/>
  <w15:docId w15:val="{EA66D88F-BD11-4941-879C-943D834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C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1C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1A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1AA6"/>
    <w:rPr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905A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uiPriority w:val="34"/>
    <w:qFormat/>
    <w:rsid w:val="000905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71C5-4006-4BCE-8DEC-5A021EFD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李盈</cp:lastModifiedBy>
  <cp:revision>4</cp:revision>
  <cp:lastPrinted>2025-05-13T06:14:00Z</cp:lastPrinted>
  <dcterms:created xsi:type="dcterms:W3CDTF">2025-05-13T06:04:00Z</dcterms:created>
  <dcterms:modified xsi:type="dcterms:W3CDTF">2025-05-13T06:16:00Z</dcterms:modified>
</cp:coreProperties>
</file>