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CD" w:rsidRDefault="00B65CA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6958CD" w:rsidRDefault="006958CD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6958CD" w:rsidRDefault="006958CD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6958CD" w:rsidRDefault="00B65CA4">
      <w:pPr>
        <w:snapToGrid w:val="0"/>
        <w:ind w:firstLine="56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珠海市珠港机场管理有限公司：</w:t>
      </w:r>
    </w:p>
    <w:p w:rsidR="006958CD" w:rsidRDefault="00B65CA4">
      <w:pPr>
        <w:snapToGrid w:val="0"/>
        <w:ind w:firstLine="56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</w:t>
      </w:r>
    </w:p>
    <w:p w:rsidR="006958CD" w:rsidRDefault="00B65CA4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我司已收悉贵司发布的</w:t>
      </w:r>
      <w:r w:rsidR="00C472D1" w:rsidRPr="00C472D1">
        <w:rPr>
          <w:rFonts w:ascii="仿宋" w:eastAsia="仿宋" w:hAnsi="仿宋" w:hint="eastAsia"/>
          <w:szCs w:val="21"/>
          <w:u w:val="single"/>
        </w:rPr>
        <w:t>珠海机场媒体合作项目</w:t>
      </w:r>
      <w:r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报名联系人：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报名联系电话：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报名联系邮箱：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报名提交的资料明细：</w:t>
      </w:r>
    </w:p>
    <w:p w:rsidR="006958CD" w:rsidRDefault="006958CD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p w:rsidR="006958CD" w:rsidRDefault="006958CD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tbl>
      <w:tblPr>
        <w:tblStyle w:val="a9"/>
        <w:tblW w:w="9761" w:type="dxa"/>
        <w:jc w:val="center"/>
        <w:tblLook w:val="04A0" w:firstRow="1" w:lastRow="0" w:firstColumn="1" w:lastColumn="0" w:noHBand="0" w:noVBand="1"/>
      </w:tblPr>
      <w:tblGrid>
        <w:gridCol w:w="701"/>
        <w:gridCol w:w="7217"/>
        <w:gridCol w:w="1843"/>
      </w:tblGrid>
      <w:tr w:rsidR="006958CD">
        <w:trPr>
          <w:trHeight w:val="991"/>
          <w:jc w:val="center"/>
        </w:trPr>
        <w:tc>
          <w:tcPr>
            <w:tcW w:w="701" w:type="dxa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7217" w:type="dxa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843" w:type="dxa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6958CD">
        <w:trPr>
          <w:trHeight w:val="592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>
        <w:trPr>
          <w:trHeight w:val="592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>
        <w:trPr>
          <w:trHeight w:val="637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 w:rsidTr="00C472D1">
        <w:trPr>
          <w:trHeight w:val="2026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7217" w:type="dxa"/>
            <w:vAlign w:val="center"/>
          </w:tcPr>
          <w:p w:rsidR="00E21189" w:rsidRPr="00E21189" w:rsidRDefault="00E21189" w:rsidP="00E21189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E21189">
              <w:rPr>
                <w:rFonts w:ascii="仿宋" w:eastAsia="仿宋" w:hAnsi="仿宋" w:cs="仿宋"/>
                <w:color w:val="000000"/>
                <w:szCs w:val="21"/>
              </w:rPr>
              <w:t>1、供应商是中央/省级/市级媒体驻珠的分支机构或授权代理机构，提交相关授权代理证明文件，范围如下：</w:t>
            </w:r>
          </w:p>
          <w:p w:rsidR="00E21189" w:rsidRPr="00E21189" w:rsidRDefault="00E21189" w:rsidP="00E21189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E21189">
              <w:rPr>
                <w:rFonts w:ascii="仿宋" w:eastAsia="仿宋" w:hAnsi="仿宋" w:cs="仿宋" w:hint="eastAsia"/>
                <w:color w:val="000000"/>
                <w:szCs w:val="21"/>
              </w:rPr>
              <w:t>中央媒体：央广网、央视网、人民日报、新华社、中新社、环球网、央视总台等。</w:t>
            </w:r>
          </w:p>
          <w:p w:rsidR="006958CD" w:rsidRDefault="00E21189" w:rsidP="00E21189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E21189">
              <w:rPr>
                <w:rFonts w:ascii="仿宋" w:eastAsia="仿宋" w:hAnsi="仿宋" w:cs="仿宋" w:hint="eastAsia"/>
                <w:color w:val="000000"/>
                <w:szCs w:val="21"/>
              </w:rPr>
              <w:t>省级媒体：南方日报（南方</w:t>
            </w:r>
            <w:r w:rsidRPr="00E21189">
              <w:rPr>
                <w:rFonts w:ascii="仿宋" w:eastAsia="仿宋" w:hAnsi="仿宋" w:cs="仿宋"/>
                <w:color w:val="000000"/>
                <w:szCs w:val="21"/>
              </w:rPr>
              <w:t>+）、广东广播电视台（触电新闻）、新快报、羊城晚报、南方都市报、广州日报等。）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 w:rsidTr="00C472D1">
        <w:trPr>
          <w:trHeight w:val="720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="00C472D1" w:rsidRPr="00C472D1">
              <w:rPr>
                <w:rFonts w:ascii="仿宋" w:eastAsia="仿宋" w:hAnsi="仿宋" w:cs="仿宋" w:hint="eastAsia"/>
                <w:color w:val="000000"/>
                <w:szCs w:val="21"/>
              </w:rPr>
              <w:t>珠海机场</w:t>
            </w:r>
            <w:r w:rsidR="00C472D1" w:rsidRPr="00C472D1">
              <w:rPr>
                <w:rFonts w:ascii="仿宋" w:eastAsia="仿宋" w:hAnsi="仿宋" w:cs="仿宋"/>
                <w:color w:val="000000"/>
                <w:szCs w:val="21"/>
              </w:rPr>
              <w:t>2024年宣传需求文件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》文件（加盖公章）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6958CD" w:rsidRDefault="006958CD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6958CD" w:rsidRDefault="00B65CA4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6958CD" w:rsidRDefault="006958CD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6958CD" w:rsidRDefault="006958CD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6958CD" w:rsidRDefault="00B65CA4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6958CD" w:rsidRDefault="00B65CA4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>
        <w:rPr>
          <w:rFonts w:ascii="仿宋" w:eastAsia="仿宋" w:hAnsi="仿宋" w:hint="eastAsia"/>
          <w:sz w:val="24"/>
          <w:szCs w:val="24"/>
        </w:rPr>
        <w:t xml:space="preserve">   </w:t>
      </w:r>
      <w:r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（盖章）</w:t>
      </w:r>
    </w:p>
    <w:p w:rsidR="006958CD" w:rsidRDefault="00B65CA4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   月   日</w:t>
      </w:r>
    </w:p>
    <w:sectPr w:rsidR="006958CD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91" w:rsidRDefault="00BC7691" w:rsidP="00C472D1">
      <w:r>
        <w:separator/>
      </w:r>
    </w:p>
  </w:endnote>
  <w:endnote w:type="continuationSeparator" w:id="0">
    <w:p w:rsidR="00BC7691" w:rsidRDefault="00BC7691" w:rsidP="00C4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91" w:rsidRDefault="00BC7691" w:rsidP="00C472D1">
      <w:r>
        <w:separator/>
      </w:r>
    </w:p>
  </w:footnote>
  <w:footnote w:type="continuationSeparator" w:id="0">
    <w:p w:rsidR="00BC7691" w:rsidRDefault="00BC7691" w:rsidP="00C4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IxODRiOThlZjA4ZGE1NDUxZjc5N2RjNWI1N2IifQ=="/>
  </w:docVars>
  <w:rsids>
    <w:rsidRoot w:val="003D5192"/>
    <w:rsid w:val="0001450A"/>
    <w:rsid w:val="00040E02"/>
    <w:rsid w:val="000577FA"/>
    <w:rsid w:val="00073D65"/>
    <w:rsid w:val="000905AA"/>
    <w:rsid w:val="000C05EB"/>
    <w:rsid w:val="00117603"/>
    <w:rsid w:val="00166528"/>
    <w:rsid w:val="00185140"/>
    <w:rsid w:val="00195EA7"/>
    <w:rsid w:val="001F30FA"/>
    <w:rsid w:val="00203785"/>
    <w:rsid w:val="00217CE4"/>
    <w:rsid w:val="0024414A"/>
    <w:rsid w:val="0024645B"/>
    <w:rsid w:val="002632D9"/>
    <w:rsid w:val="002959CF"/>
    <w:rsid w:val="002B227D"/>
    <w:rsid w:val="002F1182"/>
    <w:rsid w:val="00325CEC"/>
    <w:rsid w:val="0033672E"/>
    <w:rsid w:val="003568E8"/>
    <w:rsid w:val="0038337D"/>
    <w:rsid w:val="003877B3"/>
    <w:rsid w:val="003B42DE"/>
    <w:rsid w:val="003D5192"/>
    <w:rsid w:val="003E7586"/>
    <w:rsid w:val="003F4534"/>
    <w:rsid w:val="004424BA"/>
    <w:rsid w:val="00512D2C"/>
    <w:rsid w:val="005151F0"/>
    <w:rsid w:val="00556ABF"/>
    <w:rsid w:val="00561AA6"/>
    <w:rsid w:val="00583E40"/>
    <w:rsid w:val="00593FEB"/>
    <w:rsid w:val="005A220C"/>
    <w:rsid w:val="005A3A8F"/>
    <w:rsid w:val="005C63BD"/>
    <w:rsid w:val="005D4019"/>
    <w:rsid w:val="005E3D16"/>
    <w:rsid w:val="006958CD"/>
    <w:rsid w:val="006A71F8"/>
    <w:rsid w:val="006C54F8"/>
    <w:rsid w:val="00777617"/>
    <w:rsid w:val="007B50CD"/>
    <w:rsid w:val="007D3060"/>
    <w:rsid w:val="007E2F16"/>
    <w:rsid w:val="00821CB1"/>
    <w:rsid w:val="008A662C"/>
    <w:rsid w:val="008F105F"/>
    <w:rsid w:val="00903939"/>
    <w:rsid w:val="009A18C9"/>
    <w:rsid w:val="009B5FB0"/>
    <w:rsid w:val="009E2E80"/>
    <w:rsid w:val="009E2F7E"/>
    <w:rsid w:val="00A32E32"/>
    <w:rsid w:val="00A451F0"/>
    <w:rsid w:val="00A609CD"/>
    <w:rsid w:val="00A8321D"/>
    <w:rsid w:val="00AA07FF"/>
    <w:rsid w:val="00AD70D1"/>
    <w:rsid w:val="00B1070D"/>
    <w:rsid w:val="00B135E5"/>
    <w:rsid w:val="00B51F76"/>
    <w:rsid w:val="00B65CA4"/>
    <w:rsid w:val="00B902F5"/>
    <w:rsid w:val="00BB3C76"/>
    <w:rsid w:val="00BC7691"/>
    <w:rsid w:val="00C350B5"/>
    <w:rsid w:val="00C472D1"/>
    <w:rsid w:val="00C51E7F"/>
    <w:rsid w:val="00C71572"/>
    <w:rsid w:val="00CA20A0"/>
    <w:rsid w:val="00CF4637"/>
    <w:rsid w:val="00D37490"/>
    <w:rsid w:val="00D37AB5"/>
    <w:rsid w:val="00D50157"/>
    <w:rsid w:val="00D5651B"/>
    <w:rsid w:val="00DC217B"/>
    <w:rsid w:val="00DF66C1"/>
    <w:rsid w:val="00E059D7"/>
    <w:rsid w:val="00E17089"/>
    <w:rsid w:val="00E21189"/>
    <w:rsid w:val="00E2754F"/>
    <w:rsid w:val="00E2775B"/>
    <w:rsid w:val="00E54ACE"/>
    <w:rsid w:val="00EE657E"/>
    <w:rsid w:val="00EF7BFC"/>
    <w:rsid w:val="00F21AD6"/>
    <w:rsid w:val="00F37699"/>
    <w:rsid w:val="00F76F19"/>
    <w:rsid w:val="00FD2E64"/>
    <w:rsid w:val="00FF274A"/>
    <w:rsid w:val="25ED7239"/>
    <w:rsid w:val="3310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FC4869-1C95-4E61-9A08-9787241B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link w:val="ab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autoRedefine/>
    <w:uiPriority w:val="34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0D32-ACE7-4772-B3A6-8D4BCC4C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38</cp:revision>
  <cp:lastPrinted>2024-04-29T06:23:00Z</cp:lastPrinted>
  <dcterms:created xsi:type="dcterms:W3CDTF">2022-07-01T03:04:00Z</dcterms:created>
  <dcterms:modified xsi:type="dcterms:W3CDTF">2024-04-29T06:26:00Z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E5A1BE03BFA34AFD88B388D5C3C1BAA0_13</vt:lpwstr>
  </property>
</Properties>
</file>