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AA1A8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27808" w:rsidRPr="00727808">
        <w:rPr>
          <w:rFonts w:ascii="仿宋" w:eastAsia="仿宋" w:hAnsi="仿宋" w:hint="eastAsia"/>
          <w:sz w:val="28"/>
          <w:szCs w:val="28"/>
          <w:u w:val="single"/>
        </w:rPr>
        <w:t>珠海机场2024-2026年零星办公家具采购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>项目</w:t>
      </w:r>
      <w:r w:rsidR="00AA1A8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709"/>
        <w:gridCol w:w="5015"/>
        <w:gridCol w:w="2639"/>
      </w:tblGrid>
      <w:tr w:rsidR="00165242" w:rsidTr="006673DF">
        <w:tc>
          <w:tcPr>
            <w:tcW w:w="70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015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015" w:type="dxa"/>
          </w:tcPr>
          <w:p w:rsidR="00383D28" w:rsidRPr="006673DF" w:rsidRDefault="00161570" w:rsidP="00727808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015" w:type="dxa"/>
          </w:tcPr>
          <w:p w:rsidR="00383D28" w:rsidRPr="006673DF" w:rsidRDefault="00161570" w:rsidP="00727808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 w:hint="eastAsia"/>
                <w:sz w:val="24"/>
              </w:rPr>
              <w:t>营业执照或其他组织的经营资质证明（加盖公章）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015" w:type="dxa"/>
          </w:tcPr>
          <w:p w:rsidR="00383D28" w:rsidRPr="006673DF" w:rsidRDefault="00161570" w:rsidP="00727808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 w:hint="eastAsia"/>
                <w:sz w:val="24"/>
              </w:rPr>
              <w:t>《供应商不良行为管理》（加盖公章）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015" w:type="dxa"/>
          </w:tcPr>
          <w:p w:rsidR="00383D28" w:rsidRPr="006673DF" w:rsidRDefault="00727808" w:rsidP="00727808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供应商为自营加工厂，需提供厂房产权证明或厂房租赁合同复印件等证明</w:t>
            </w:r>
            <w:r w:rsidRPr="00EA758B">
              <w:rPr>
                <w:rFonts w:ascii="仿宋" w:eastAsia="仿宋" w:hAnsi="仿宋" w:cs="仿宋" w:hint="eastAsia"/>
                <w:sz w:val="24"/>
              </w:rPr>
              <w:t>（加盖公章）</w:t>
            </w:r>
            <w:r w:rsidRPr="00EA758B">
              <w:rPr>
                <w:rFonts w:ascii="仿宋" w:eastAsia="仿宋" w:hAnsi="仿宋" w:hint="eastAsia"/>
                <w:sz w:val="24"/>
              </w:rPr>
              <w:t>；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5015" w:type="dxa"/>
          </w:tcPr>
          <w:p w:rsidR="00383D28" w:rsidRPr="00727808" w:rsidRDefault="00727808" w:rsidP="00727808">
            <w:pPr>
              <w:tabs>
                <w:tab w:val="left" w:pos="993"/>
                <w:tab w:val="left" w:pos="1276"/>
              </w:tabs>
              <w:spacing w:line="460" w:lineRule="exact"/>
              <w:ind w:firstLineChars="0" w:firstLine="0"/>
              <w:jc w:val="left"/>
              <w:rPr>
                <w:rFonts w:ascii="仿宋" w:eastAsia="仿宋" w:hAnsi="仿宋" w:hint="eastAsia"/>
                <w:sz w:val="24"/>
              </w:rPr>
            </w:pPr>
            <w:r w:rsidRPr="00727808">
              <w:rPr>
                <w:rFonts w:ascii="仿宋" w:eastAsia="仿宋" w:hAnsi="仿宋" w:hint="eastAsia"/>
                <w:sz w:val="24"/>
              </w:rPr>
              <w:t>供应商需提供2021年至今，单项合同达20万元及以上的合同复印件（加盖公章）；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27808" w:rsidTr="006673DF">
        <w:tc>
          <w:tcPr>
            <w:tcW w:w="709" w:type="dxa"/>
          </w:tcPr>
          <w:p w:rsidR="00727808" w:rsidRDefault="0072780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15" w:type="dxa"/>
          </w:tcPr>
          <w:p w:rsidR="00727808" w:rsidRPr="00727808" w:rsidRDefault="00727808" w:rsidP="00727808">
            <w:pPr>
              <w:tabs>
                <w:tab w:val="left" w:pos="993"/>
                <w:tab w:val="left" w:pos="1276"/>
              </w:tabs>
              <w:spacing w:line="460" w:lineRule="exact"/>
              <w:ind w:firstLineChars="0" w:firstLine="0"/>
              <w:jc w:val="left"/>
              <w:rPr>
                <w:rFonts w:ascii="仿宋" w:eastAsia="仿宋" w:hAnsi="仿宋" w:hint="eastAsia"/>
                <w:sz w:val="24"/>
              </w:rPr>
            </w:pPr>
            <w:r w:rsidRPr="004D112D">
              <w:rPr>
                <w:rFonts w:ascii="仿宋" w:eastAsia="仿宋" w:hAnsi="仿宋" w:hint="eastAsia"/>
                <w:sz w:val="24"/>
              </w:rPr>
              <w:t>承诺为我司提供E1（含）级以上板材原材料并提供承诺函</w:t>
            </w:r>
            <w:r>
              <w:rPr>
                <w:rFonts w:ascii="仿宋" w:eastAsia="仿宋" w:hAnsi="仿宋" w:hint="eastAsia"/>
                <w:sz w:val="24"/>
              </w:rPr>
              <w:t>（加盖公章）</w:t>
            </w:r>
            <w:bookmarkStart w:id="0" w:name="_GoBack"/>
            <w:bookmarkEnd w:id="0"/>
          </w:p>
        </w:tc>
        <w:tc>
          <w:tcPr>
            <w:tcW w:w="2639" w:type="dxa"/>
          </w:tcPr>
          <w:p w:rsidR="00727808" w:rsidRPr="00383D28" w:rsidRDefault="004B075C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9B1D1C" w:rsidTr="006673DF">
        <w:tc>
          <w:tcPr>
            <w:tcW w:w="709" w:type="dxa"/>
          </w:tcPr>
          <w:p w:rsidR="009B1D1C" w:rsidRDefault="009B1D1C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015" w:type="dxa"/>
          </w:tcPr>
          <w:p w:rsidR="009B1D1C" w:rsidRPr="006673DF" w:rsidRDefault="00727808" w:rsidP="00727808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EA758B">
              <w:rPr>
                <w:rFonts w:ascii="仿宋" w:eastAsia="仿宋" w:hAnsi="仿宋" w:hint="eastAsia"/>
                <w:sz w:val="24"/>
              </w:rPr>
              <w:t>《</w:t>
            </w:r>
            <w:r w:rsidRPr="003D3A68">
              <w:rPr>
                <w:rFonts w:ascii="仿宋" w:eastAsia="仿宋" w:hAnsi="仿宋" w:hint="eastAsia"/>
                <w:sz w:val="24"/>
              </w:rPr>
              <w:t>2024-2026办公家具年度采购需求</w:t>
            </w:r>
            <w:r w:rsidRPr="00EA758B">
              <w:rPr>
                <w:rFonts w:ascii="仿宋" w:eastAsia="仿宋" w:hAnsi="仿宋" w:hint="eastAsia"/>
                <w:sz w:val="24"/>
              </w:rPr>
              <w:t>》</w:t>
            </w:r>
            <w:r w:rsidRPr="006673DF">
              <w:rPr>
                <w:rFonts w:ascii="仿宋" w:eastAsia="仿宋" w:hAnsi="仿宋" w:hint="eastAsia"/>
                <w:sz w:val="24"/>
              </w:rPr>
              <w:t>（加盖公章）</w:t>
            </w:r>
          </w:p>
        </w:tc>
        <w:tc>
          <w:tcPr>
            <w:tcW w:w="2639" w:type="dxa"/>
          </w:tcPr>
          <w:p w:rsidR="009B1D1C" w:rsidRPr="00383D28" w:rsidRDefault="009B1D1C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625ADC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051085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p w:rsidR="008E6BA0" w:rsidRDefault="008E6BA0" w:rsidP="00625ADC">
      <w:pPr>
        <w:ind w:firstLine="420"/>
      </w:pPr>
    </w:p>
    <w:sectPr w:rsidR="008E6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A5C" w:rsidRDefault="00504A5C" w:rsidP="00161570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504A5C" w:rsidRDefault="00504A5C" w:rsidP="00161570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A5C" w:rsidRDefault="00504A5C" w:rsidP="00161570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504A5C" w:rsidRDefault="00504A5C" w:rsidP="00161570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23A2"/>
    <w:multiLevelType w:val="hybridMultilevel"/>
    <w:tmpl w:val="4906B874"/>
    <w:lvl w:ilvl="0" w:tplc="EAD222F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51085"/>
    <w:rsid w:val="00161570"/>
    <w:rsid w:val="00165242"/>
    <w:rsid w:val="002969B1"/>
    <w:rsid w:val="00325517"/>
    <w:rsid w:val="00383D28"/>
    <w:rsid w:val="004819AF"/>
    <w:rsid w:val="004B075C"/>
    <w:rsid w:val="00504A5C"/>
    <w:rsid w:val="00625ADC"/>
    <w:rsid w:val="006673DF"/>
    <w:rsid w:val="00673DD1"/>
    <w:rsid w:val="0069463C"/>
    <w:rsid w:val="00727808"/>
    <w:rsid w:val="007B3A51"/>
    <w:rsid w:val="008E6BA0"/>
    <w:rsid w:val="009304DB"/>
    <w:rsid w:val="009B1D1C"/>
    <w:rsid w:val="00AA1A8F"/>
    <w:rsid w:val="00E268B0"/>
    <w:rsid w:val="00F0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E1557"/>
  <w15:docId w15:val="{08A9FD09-08C3-4D4D-B74D-B5A55E53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157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157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1570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51085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108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link w:val="Char"/>
    <w:uiPriority w:val="34"/>
    <w:qFormat/>
    <w:rsid w:val="00727808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Char">
    <w:name w:val="列出段落 Char"/>
    <w:link w:val="aa"/>
    <w:uiPriority w:val="34"/>
    <w:qFormat/>
    <w:rsid w:val="0072780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18</cp:revision>
  <cp:lastPrinted>2023-11-06T08:58:00Z</cp:lastPrinted>
  <dcterms:created xsi:type="dcterms:W3CDTF">2020-05-11T07:08:00Z</dcterms:created>
  <dcterms:modified xsi:type="dcterms:W3CDTF">2023-11-07T04:06:00Z</dcterms:modified>
</cp:coreProperties>
</file>