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3877B3" w:rsidRPr="003877B3">
        <w:rPr>
          <w:rFonts w:ascii="仿宋" w:eastAsia="仿宋" w:hAnsi="仿宋" w:hint="eastAsia"/>
          <w:szCs w:val="21"/>
          <w:u w:val="single"/>
        </w:rPr>
        <w:t>医疗救护指挥车采购项目</w:t>
      </w:r>
      <w:r w:rsidR="00E059D7" w:rsidRPr="00E059D7">
        <w:rPr>
          <w:rFonts w:ascii="仿宋" w:eastAsia="仿宋" w:hAnsi="仿宋" w:hint="eastAsia"/>
          <w:szCs w:val="21"/>
          <w:u w:val="single"/>
        </w:rPr>
        <w:t>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  <w:bookmarkStart w:id="0" w:name="_GoBack"/>
      <w:bookmarkEnd w:id="0"/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043" w:type="dxa"/>
        <w:jc w:val="center"/>
        <w:tblLook w:val="04A0" w:firstRow="1" w:lastRow="0" w:firstColumn="1" w:lastColumn="0" w:noHBand="0" w:noVBand="1"/>
      </w:tblPr>
      <w:tblGrid>
        <w:gridCol w:w="701"/>
        <w:gridCol w:w="6788"/>
        <w:gridCol w:w="1554"/>
      </w:tblGrid>
      <w:tr w:rsidR="00A451F0" w:rsidRPr="00A451F0" w:rsidTr="00CA20A0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6788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554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788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CA20A0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788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554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788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554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CA20A0">
        <w:trPr>
          <w:trHeight w:val="637"/>
          <w:jc w:val="center"/>
        </w:trPr>
        <w:tc>
          <w:tcPr>
            <w:tcW w:w="701" w:type="dxa"/>
            <w:vAlign w:val="center"/>
          </w:tcPr>
          <w:p w:rsidR="00CA20A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788" w:type="dxa"/>
            <w:vAlign w:val="center"/>
          </w:tcPr>
          <w:p w:rsidR="00CA20A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3877B3" w:rsidRPr="003877B3">
              <w:rPr>
                <w:rFonts w:ascii="仿宋" w:eastAsia="仿宋" w:hAnsi="仿宋" w:cs="仿宋" w:hint="eastAsia"/>
                <w:color w:val="000000"/>
                <w:szCs w:val="21"/>
              </w:rPr>
              <w:t>医疗救护指挥车采购项目技术需求</w:t>
            </w:r>
            <w:r w:rsidRPr="00E17089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554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B135E5">
        <w:rPr>
          <w:rFonts w:ascii="仿宋" w:eastAsia="仿宋" w:hAnsi="仿宋"/>
          <w:sz w:val="24"/>
          <w:szCs w:val="24"/>
        </w:rPr>
        <w:t>3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FA" w:rsidRDefault="001F30FA" w:rsidP="00561AA6">
      <w:r>
        <w:separator/>
      </w:r>
    </w:p>
  </w:endnote>
  <w:endnote w:type="continuationSeparator" w:id="0">
    <w:p w:rsidR="001F30FA" w:rsidRDefault="001F30FA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FA" w:rsidRDefault="001F30FA" w:rsidP="00561AA6">
      <w:r>
        <w:separator/>
      </w:r>
    </w:p>
  </w:footnote>
  <w:footnote w:type="continuationSeparator" w:id="0">
    <w:p w:rsidR="001F30FA" w:rsidRDefault="001F30FA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F30FA"/>
    <w:rsid w:val="00203785"/>
    <w:rsid w:val="00217CE4"/>
    <w:rsid w:val="0024645B"/>
    <w:rsid w:val="002B227D"/>
    <w:rsid w:val="002F1182"/>
    <w:rsid w:val="00325CEC"/>
    <w:rsid w:val="003568E8"/>
    <w:rsid w:val="003877B3"/>
    <w:rsid w:val="003B42DE"/>
    <w:rsid w:val="003D5192"/>
    <w:rsid w:val="003F4534"/>
    <w:rsid w:val="005151F0"/>
    <w:rsid w:val="00561AA6"/>
    <w:rsid w:val="00583E40"/>
    <w:rsid w:val="00593FEB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E2F7E"/>
    <w:rsid w:val="00A451F0"/>
    <w:rsid w:val="00A609CD"/>
    <w:rsid w:val="00A8321D"/>
    <w:rsid w:val="00AD70D1"/>
    <w:rsid w:val="00B135E5"/>
    <w:rsid w:val="00B51F76"/>
    <w:rsid w:val="00B902F5"/>
    <w:rsid w:val="00BB3C76"/>
    <w:rsid w:val="00C350B5"/>
    <w:rsid w:val="00C71572"/>
    <w:rsid w:val="00CA20A0"/>
    <w:rsid w:val="00CF4637"/>
    <w:rsid w:val="00D37490"/>
    <w:rsid w:val="00D37AB5"/>
    <w:rsid w:val="00E059D7"/>
    <w:rsid w:val="00E17089"/>
    <w:rsid w:val="00E2754F"/>
    <w:rsid w:val="00E2775B"/>
    <w:rsid w:val="00E54ACE"/>
    <w:rsid w:val="00EE657E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9F4C-91D5-4893-BEB6-9AB8E78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20</cp:revision>
  <cp:lastPrinted>2023-09-28T03:38:00Z</cp:lastPrinted>
  <dcterms:created xsi:type="dcterms:W3CDTF">2022-07-01T03:04:00Z</dcterms:created>
  <dcterms:modified xsi:type="dcterms:W3CDTF">2023-09-28T03:38:00Z</dcterms:modified>
</cp:coreProperties>
</file>