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C1F2F" w:rsidRPr="002C1F2F">
        <w:rPr>
          <w:rFonts w:ascii="仿宋" w:eastAsia="仿宋" w:hAnsi="仿宋" w:hint="eastAsia"/>
          <w:sz w:val="28"/>
          <w:szCs w:val="28"/>
          <w:u w:val="single"/>
        </w:rPr>
        <w:t>珠海机场2023-2024年驱鸟剂采购项目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5299"/>
        <w:gridCol w:w="2639"/>
      </w:tblGrid>
      <w:tr w:rsidR="00165242" w:rsidTr="00D7688B">
        <w:tc>
          <w:tcPr>
            <w:tcW w:w="993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9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D7688B" w:rsidTr="00744FBF">
        <w:tc>
          <w:tcPr>
            <w:tcW w:w="993" w:type="dxa"/>
          </w:tcPr>
          <w:p w:rsidR="00D7688B" w:rsidRPr="00A135C4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99" w:type="dxa"/>
          </w:tcPr>
          <w:p w:rsidR="00D7688B" w:rsidRPr="00183869" w:rsidRDefault="00D7688B" w:rsidP="00D7688B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183869">
              <w:rPr>
                <w:rFonts w:ascii="仿宋" w:eastAsia="仿宋" w:hAnsi="仿宋" w:cs="仿宋" w:hint="eastAsia"/>
                <w:szCs w:val="21"/>
              </w:rPr>
              <w:t>《供应商登记注册表》（加盖公章）</w:t>
            </w:r>
          </w:p>
        </w:tc>
        <w:tc>
          <w:tcPr>
            <w:tcW w:w="2639" w:type="dxa"/>
            <w:vAlign w:val="center"/>
          </w:tcPr>
          <w:p w:rsidR="00D7688B" w:rsidRPr="00383D28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7688B" w:rsidTr="00744FBF">
        <w:tc>
          <w:tcPr>
            <w:tcW w:w="993" w:type="dxa"/>
          </w:tcPr>
          <w:p w:rsidR="00D7688B" w:rsidRPr="00A135C4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99" w:type="dxa"/>
          </w:tcPr>
          <w:p w:rsidR="00D7688B" w:rsidRPr="00183869" w:rsidRDefault="00D7688B" w:rsidP="00D7688B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183869">
              <w:rPr>
                <w:rFonts w:ascii="仿宋" w:eastAsia="仿宋" w:hAnsi="仿宋" w:cs="仿宋" w:hint="eastAsia"/>
                <w:szCs w:val="21"/>
              </w:rPr>
              <w:t>《营业执照》或其他组织的经营资质证明（加盖公章）</w:t>
            </w:r>
          </w:p>
        </w:tc>
        <w:tc>
          <w:tcPr>
            <w:tcW w:w="2639" w:type="dxa"/>
            <w:vAlign w:val="center"/>
          </w:tcPr>
          <w:p w:rsidR="00D7688B" w:rsidRPr="00383D28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7688B" w:rsidTr="00744FBF">
        <w:tc>
          <w:tcPr>
            <w:tcW w:w="993" w:type="dxa"/>
          </w:tcPr>
          <w:p w:rsidR="00D7688B" w:rsidRPr="00A135C4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99" w:type="dxa"/>
          </w:tcPr>
          <w:p w:rsidR="00D7688B" w:rsidRPr="00183869" w:rsidRDefault="00D7688B" w:rsidP="00D7688B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《供应商不良行为管理》（加盖公章）</w:t>
            </w:r>
          </w:p>
        </w:tc>
        <w:tc>
          <w:tcPr>
            <w:tcW w:w="2639" w:type="dxa"/>
            <w:vAlign w:val="center"/>
          </w:tcPr>
          <w:p w:rsidR="00D7688B" w:rsidRPr="00383D28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744FBF">
        <w:tc>
          <w:tcPr>
            <w:tcW w:w="993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99" w:type="dxa"/>
          </w:tcPr>
          <w:p w:rsidR="00383D28" w:rsidRPr="00D7688B" w:rsidRDefault="00D7688B" w:rsidP="00D7688B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D7688B">
              <w:rPr>
                <w:rFonts w:ascii="仿宋" w:eastAsia="仿宋" w:hAnsi="仿宋" w:cs="仿宋" w:hint="eastAsia"/>
                <w:szCs w:val="21"/>
              </w:rPr>
              <w:t>《</w:t>
            </w:r>
            <w:r w:rsidRPr="00D7688B">
              <w:rPr>
                <w:rFonts w:ascii="仿宋" w:eastAsia="仿宋" w:hAnsi="仿宋" w:cs="仿宋" w:hint="eastAsia"/>
                <w:szCs w:val="21"/>
              </w:rPr>
              <w:t>驱鸟剂采购需求</w:t>
            </w:r>
            <w:r w:rsidRPr="00D7688B">
              <w:rPr>
                <w:rFonts w:ascii="仿宋" w:eastAsia="仿宋" w:hAnsi="仿宋" w:cs="仿宋" w:hint="eastAsia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szCs w:val="21"/>
              </w:rPr>
              <w:t>（加盖公章）</w:t>
            </w:r>
          </w:p>
        </w:tc>
        <w:tc>
          <w:tcPr>
            <w:tcW w:w="2639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7688B" w:rsidTr="00744FBF">
        <w:tc>
          <w:tcPr>
            <w:tcW w:w="993" w:type="dxa"/>
          </w:tcPr>
          <w:p w:rsidR="00D7688B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299" w:type="dxa"/>
          </w:tcPr>
          <w:p w:rsidR="00D7688B" w:rsidRPr="00D7688B" w:rsidRDefault="00D7688B" w:rsidP="00D7688B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D7688B">
              <w:rPr>
                <w:rFonts w:ascii="仿宋" w:eastAsia="仿宋" w:hAnsi="仿宋" w:cs="仿宋" w:hint="eastAsia"/>
                <w:szCs w:val="21"/>
              </w:rPr>
              <w:t>提供2019年1月1日至今，国内两家千万级客流量机场（详见附件）的销售业绩各一份，请提交销售合同复印件，合同内容同包括但不限于签章页、标的内容、签订时间等关键</w:t>
            </w:r>
            <w:proofErr w:type="gramStart"/>
            <w:r w:rsidRPr="00D7688B">
              <w:rPr>
                <w:rFonts w:ascii="仿宋" w:eastAsia="仿宋" w:hAnsi="仿宋" w:cs="仿宋" w:hint="eastAsia"/>
                <w:szCs w:val="21"/>
              </w:rPr>
              <w:t>页证明</w:t>
            </w:r>
            <w:proofErr w:type="gramEnd"/>
            <w:r w:rsidRPr="00D7688B">
              <w:rPr>
                <w:rFonts w:ascii="仿宋" w:eastAsia="仿宋" w:hAnsi="仿宋" w:cs="仿宋" w:hint="eastAsia"/>
                <w:szCs w:val="21"/>
              </w:rPr>
              <w:t>文件（加盖公章）</w:t>
            </w:r>
          </w:p>
        </w:tc>
        <w:tc>
          <w:tcPr>
            <w:tcW w:w="2639" w:type="dxa"/>
            <w:vAlign w:val="center"/>
          </w:tcPr>
          <w:p w:rsidR="00D7688B" w:rsidRPr="00383D28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7688B" w:rsidTr="00744FBF">
        <w:tc>
          <w:tcPr>
            <w:tcW w:w="993" w:type="dxa"/>
          </w:tcPr>
          <w:p w:rsidR="00D7688B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299" w:type="dxa"/>
          </w:tcPr>
          <w:p w:rsidR="00D7688B" w:rsidRPr="00D7688B" w:rsidRDefault="00D7688B" w:rsidP="00D7688B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D7688B">
              <w:rPr>
                <w:rFonts w:ascii="仿宋" w:eastAsia="仿宋" w:hAnsi="仿宋" w:cs="仿宋" w:hint="eastAsia"/>
                <w:szCs w:val="21"/>
              </w:rPr>
              <w:t>《ISO9001质量管理体系认证证书》（加盖公章）</w:t>
            </w:r>
          </w:p>
        </w:tc>
        <w:tc>
          <w:tcPr>
            <w:tcW w:w="2639" w:type="dxa"/>
            <w:vAlign w:val="center"/>
          </w:tcPr>
          <w:p w:rsidR="00D7688B" w:rsidRPr="00383D28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7688B" w:rsidTr="00744FBF">
        <w:tc>
          <w:tcPr>
            <w:tcW w:w="993" w:type="dxa"/>
          </w:tcPr>
          <w:p w:rsidR="00D7688B" w:rsidRPr="00A135C4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299" w:type="dxa"/>
          </w:tcPr>
          <w:p w:rsidR="00D7688B" w:rsidRPr="00D7688B" w:rsidRDefault="00D7688B" w:rsidP="00D7688B">
            <w:pPr>
              <w:spacing w:before="0" w:beforeAutospacing="0" w:after="0" w:afterAutospacing="0" w:line="460" w:lineRule="exact"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D7688B">
              <w:rPr>
                <w:rFonts w:ascii="仿宋" w:eastAsia="仿宋" w:hAnsi="仿宋" w:cs="仿宋" w:hint="eastAsia"/>
                <w:szCs w:val="21"/>
              </w:rPr>
              <w:t>《ISO14001环境管理体系认证证书》（加盖公章）</w:t>
            </w:r>
          </w:p>
        </w:tc>
        <w:tc>
          <w:tcPr>
            <w:tcW w:w="2639" w:type="dxa"/>
            <w:vAlign w:val="center"/>
          </w:tcPr>
          <w:p w:rsidR="00D7688B" w:rsidRPr="00383D28" w:rsidRDefault="00D7688B" w:rsidP="00D768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D7688B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165242"/>
    <w:rsid w:val="00196AB4"/>
    <w:rsid w:val="002C1F2F"/>
    <w:rsid w:val="00325517"/>
    <w:rsid w:val="00383D28"/>
    <w:rsid w:val="004729A4"/>
    <w:rsid w:val="00625ADC"/>
    <w:rsid w:val="00744FBF"/>
    <w:rsid w:val="008E6BA0"/>
    <w:rsid w:val="009304DB"/>
    <w:rsid w:val="00D7688B"/>
    <w:rsid w:val="00E55B7D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9D5B"/>
  <w15:docId w15:val="{2AA129FC-5F7E-4196-A3E2-4FB5FDF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12</cp:revision>
  <dcterms:created xsi:type="dcterms:W3CDTF">2020-05-11T07:08:00Z</dcterms:created>
  <dcterms:modified xsi:type="dcterms:W3CDTF">2023-08-09T09:02:00Z</dcterms:modified>
</cp:coreProperties>
</file>