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532F" w:rsidRPr="00FE532F">
        <w:rPr>
          <w:rFonts w:ascii="仿宋" w:eastAsia="仿宋" w:hAnsi="仿宋" w:hint="eastAsia"/>
          <w:sz w:val="28"/>
          <w:szCs w:val="28"/>
          <w:u w:val="single"/>
        </w:rPr>
        <w:t>贵宾厅热食、点心采购项目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  <w:bookmarkStart w:id="0" w:name="_GoBack"/>
      <w:bookmarkEnd w:id="0"/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1701"/>
      </w:tblGrid>
      <w:tr w:rsidR="00165242" w:rsidTr="00FE532F">
        <w:tc>
          <w:tcPr>
            <w:tcW w:w="56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379" w:type="dxa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1701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FE532F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379" w:type="dxa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1701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FE532F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379" w:type="dxa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1701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FE532F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379" w:type="dxa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1701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FE532F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379" w:type="dxa"/>
          </w:tcPr>
          <w:p w:rsidR="00383D28" w:rsidRPr="00717B18" w:rsidRDefault="00717B18" w:rsidP="00717B18">
            <w:pPr>
              <w:tabs>
                <w:tab w:val="left" w:pos="993"/>
                <w:tab w:val="left" w:pos="1276"/>
              </w:tabs>
              <w:spacing w:line="460" w:lineRule="exact"/>
              <w:ind w:firstLineChars="0" w:firstLine="0"/>
              <w:outlineLvl w:val="0"/>
              <w:rPr>
                <w:rFonts w:ascii="仿宋" w:eastAsia="仿宋" w:hAnsi="仿宋" w:hint="eastAsia"/>
                <w:sz w:val="24"/>
              </w:rPr>
            </w:pPr>
            <w:r w:rsidRPr="00717B18">
              <w:rPr>
                <w:rFonts w:ascii="仿宋" w:eastAsia="仿宋" w:hAnsi="仿宋" w:hint="eastAsia"/>
                <w:sz w:val="24"/>
              </w:rPr>
              <w:t>供应商须持有合法有效营业执照；</w:t>
            </w:r>
          </w:p>
        </w:tc>
        <w:tc>
          <w:tcPr>
            <w:tcW w:w="1701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697F3D" w:rsidTr="00FE532F">
        <w:tc>
          <w:tcPr>
            <w:tcW w:w="567" w:type="dxa"/>
          </w:tcPr>
          <w:p w:rsidR="00697F3D" w:rsidRDefault="00697F3D" w:rsidP="00697F3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379" w:type="dxa"/>
          </w:tcPr>
          <w:p w:rsidR="00697F3D" w:rsidRPr="00FE532F" w:rsidRDefault="00697F3D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供应商须具有有效的《食品经营许可证》：</w:t>
            </w:r>
          </w:p>
          <w:p w:rsidR="00697F3D" w:rsidRPr="00FE532F" w:rsidRDefault="00697F3D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①候机楼内的供应商：食品经营许可证（主体业态为餐饮服务经营者；经营项目：热食类食品制售、糕点类食品制售）；</w:t>
            </w:r>
          </w:p>
          <w:p w:rsidR="00697F3D" w:rsidRPr="00FE532F" w:rsidRDefault="00697F3D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②候机楼外的供应商：食品经营许可证（主体业态为餐饮服务经营者；具体业态为集体用餐配送单位）。</w:t>
            </w:r>
          </w:p>
        </w:tc>
        <w:tc>
          <w:tcPr>
            <w:tcW w:w="1701" w:type="dxa"/>
          </w:tcPr>
          <w:p w:rsidR="00697F3D" w:rsidRPr="00383D28" w:rsidRDefault="00697F3D" w:rsidP="00697F3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697F3D" w:rsidTr="00FE532F">
        <w:tc>
          <w:tcPr>
            <w:tcW w:w="567" w:type="dxa"/>
          </w:tcPr>
          <w:p w:rsidR="00697F3D" w:rsidRDefault="00697F3D" w:rsidP="00697F3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379" w:type="dxa"/>
          </w:tcPr>
          <w:p w:rsidR="00697F3D" w:rsidRPr="00FE532F" w:rsidRDefault="00697F3D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供应商2018年1月1日至今具有类似热食供应服务的经验，提供业绩合同关键页复印件加盖供应商公章，合同关键</w:t>
            </w:r>
            <w:proofErr w:type="gramStart"/>
            <w:r w:rsidRPr="00FE532F">
              <w:rPr>
                <w:rFonts w:ascii="仿宋" w:eastAsia="仿宋" w:hAnsi="仿宋" w:hint="eastAsia"/>
                <w:sz w:val="24"/>
              </w:rPr>
              <w:t>页包括</w:t>
            </w:r>
            <w:proofErr w:type="gramEnd"/>
            <w:r w:rsidRPr="00FE532F">
              <w:rPr>
                <w:rFonts w:ascii="仿宋" w:eastAsia="仿宋" w:hAnsi="仿宋" w:hint="eastAsia"/>
                <w:sz w:val="24"/>
              </w:rPr>
              <w:t>但不限于以下页面：合同封面页、关键服务内容页、合同双方签字盖章页；</w:t>
            </w:r>
          </w:p>
        </w:tc>
        <w:tc>
          <w:tcPr>
            <w:tcW w:w="1701" w:type="dxa"/>
          </w:tcPr>
          <w:p w:rsidR="00697F3D" w:rsidRPr="00383D28" w:rsidRDefault="00697F3D" w:rsidP="00697F3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FE532F">
        <w:tc>
          <w:tcPr>
            <w:tcW w:w="567" w:type="dxa"/>
          </w:tcPr>
          <w:p w:rsidR="00383D28" w:rsidRPr="00A135C4" w:rsidRDefault="00FE532F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6379" w:type="dxa"/>
          </w:tcPr>
          <w:p w:rsidR="00383D28" w:rsidRPr="00FE532F" w:rsidRDefault="00FE532F" w:rsidP="00383DB7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供应商具有ISO9001质量体系认证、ISO22000食品安全体系认证，提供复印件并加盖单位公章；</w:t>
            </w:r>
          </w:p>
        </w:tc>
        <w:tc>
          <w:tcPr>
            <w:tcW w:w="1701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C2" w:rsidRDefault="004815C2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815C2" w:rsidRDefault="004815C2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C2" w:rsidRDefault="004815C2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815C2" w:rsidRDefault="004815C2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A5638"/>
    <w:rsid w:val="00165242"/>
    <w:rsid w:val="00325517"/>
    <w:rsid w:val="00383D28"/>
    <w:rsid w:val="00383DB7"/>
    <w:rsid w:val="004815C2"/>
    <w:rsid w:val="005F3CD1"/>
    <w:rsid w:val="00625ADC"/>
    <w:rsid w:val="00697F3D"/>
    <w:rsid w:val="006F363E"/>
    <w:rsid w:val="007038A9"/>
    <w:rsid w:val="00717B18"/>
    <w:rsid w:val="00753446"/>
    <w:rsid w:val="008E6BA0"/>
    <w:rsid w:val="009304DB"/>
    <w:rsid w:val="009669DB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AB6BE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28</cp:revision>
  <dcterms:created xsi:type="dcterms:W3CDTF">2020-05-11T07:08:00Z</dcterms:created>
  <dcterms:modified xsi:type="dcterms:W3CDTF">2023-06-01T03:43:00Z</dcterms:modified>
</cp:coreProperties>
</file>