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01049F" w:rsidRPr="0001049F">
        <w:rPr>
          <w:rFonts w:ascii="仿宋" w:eastAsia="仿宋" w:hAnsi="仿宋" w:hint="eastAsia"/>
          <w:sz w:val="28"/>
          <w:szCs w:val="28"/>
          <w:u w:val="single"/>
        </w:rPr>
        <w:t xml:space="preserve"> 珠海机场员工班车及部门临时租车服务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  <w:bookmarkStart w:id="0" w:name="_GoBack"/>
      <w:bookmarkEnd w:id="0"/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C2319">
        <w:rPr>
          <w:rFonts w:ascii="仿宋" w:eastAsia="仿宋" w:hAnsi="仿宋"/>
          <w:sz w:val="28"/>
          <w:szCs w:val="28"/>
        </w:rPr>
        <w:t>2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0" w:rsidRDefault="000161C0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0161C0" w:rsidRDefault="000161C0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0" w:rsidRDefault="000161C0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0161C0" w:rsidRDefault="000161C0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8A"/>
    <w:rsid w:val="0001049F"/>
    <w:rsid w:val="000161C0"/>
    <w:rsid w:val="00056DD0"/>
    <w:rsid w:val="000D3700"/>
    <w:rsid w:val="001932C8"/>
    <w:rsid w:val="00274094"/>
    <w:rsid w:val="00293AC6"/>
    <w:rsid w:val="004D79F6"/>
    <w:rsid w:val="006C2319"/>
    <w:rsid w:val="00850B63"/>
    <w:rsid w:val="008C7990"/>
    <w:rsid w:val="008D6CCC"/>
    <w:rsid w:val="008E6BA0"/>
    <w:rsid w:val="00920125"/>
    <w:rsid w:val="00A135C4"/>
    <w:rsid w:val="00BA458A"/>
    <w:rsid w:val="00BB3BBD"/>
    <w:rsid w:val="00C445B0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E7F0"/>
  <w15:docId w15:val="{63B7B7D1-4F6F-4782-A734-42EE737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双艳</cp:lastModifiedBy>
  <cp:revision>2</cp:revision>
  <cp:lastPrinted>2020-06-28T05:14:00Z</cp:lastPrinted>
  <dcterms:created xsi:type="dcterms:W3CDTF">2022-11-22T01:41:00Z</dcterms:created>
  <dcterms:modified xsi:type="dcterms:W3CDTF">2022-11-22T01:41:00Z</dcterms:modified>
</cp:coreProperties>
</file>